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3D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547906">
        <w:rPr>
          <w:rFonts w:ascii="Garamond" w:hAnsi="Garamond"/>
          <w:sz w:val="28"/>
          <w:szCs w:val="28"/>
        </w:rPr>
        <w:t>Список</w:t>
      </w:r>
      <w:r>
        <w:rPr>
          <w:rFonts w:ascii="Garamond" w:hAnsi="Garamond"/>
          <w:sz w:val="28"/>
          <w:szCs w:val="28"/>
        </w:rPr>
        <w:t xml:space="preserve"> управляющих компаний  и ТСЖ, имеющих дебиторскую задолженность за услуги по водоснабжению и водоотведению</w:t>
      </w:r>
    </w:p>
    <w:p w:rsidR="0072573D" w:rsidRPr="00547906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по состоянию на 01.0</w:t>
      </w:r>
      <w:r w:rsidR="00C46BC0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.2020г.</w:t>
      </w: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00"/>
        <w:gridCol w:w="960"/>
        <w:gridCol w:w="4930"/>
        <w:gridCol w:w="2708"/>
      </w:tblGrid>
      <w:tr w:rsidR="0072573D" w:rsidTr="00DE363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3D" w:rsidRDefault="0072573D" w:rsidP="00DE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3D" w:rsidRDefault="0072573D" w:rsidP="00DE363B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3D" w:rsidRDefault="0072573D" w:rsidP="00DE363B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3D" w:rsidRDefault="0072573D" w:rsidP="00DE36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C46BC0" w:rsidTr="00DE363B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аб.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дебиторская задолженность (оперативно)</w:t>
            </w:r>
          </w:p>
        </w:tc>
      </w:tr>
      <w:tr w:rsidR="00C46BC0" w:rsidTr="00DE363B">
        <w:trPr>
          <w:trHeight w:val="45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C0" w:rsidRDefault="00C46BC0" w:rsidP="00C46BC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C0" w:rsidRDefault="00C46BC0" w:rsidP="00C46BC0">
            <w:pPr>
              <w:rPr>
                <w:color w:val="000000"/>
              </w:rPr>
            </w:pPr>
          </w:p>
        </w:tc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C0" w:rsidRDefault="00C46BC0" w:rsidP="00C46BC0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C0" w:rsidRDefault="00C46BC0" w:rsidP="00C46BC0">
            <w:pPr>
              <w:rPr>
                <w:color w:val="000000"/>
              </w:rPr>
            </w:pPr>
          </w:p>
        </w:tc>
      </w:tr>
      <w:tr w:rsidR="00C46BC0" w:rsidTr="00DE363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rPr>
                <w:color w:val="000000"/>
              </w:rPr>
            </w:pPr>
            <w:r>
              <w:rPr>
                <w:color w:val="000000"/>
              </w:rPr>
              <w:t>ООО "Сантехстрой"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</w:pPr>
            <w:r>
              <w:t>802 916,75</w:t>
            </w:r>
          </w:p>
        </w:tc>
      </w:tr>
      <w:tr w:rsidR="00C46BC0" w:rsidTr="00DE363B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3428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rPr>
                <w:color w:val="000000"/>
              </w:rPr>
            </w:pPr>
            <w:r>
              <w:rPr>
                <w:color w:val="000000"/>
              </w:rPr>
              <w:t>ООО "ВИК-Гарант"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45 076 384,84</w:t>
            </w:r>
          </w:p>
        </w:tc>
      </w:tr>
      <w:tr w:rsidR="00C46BC0" w:rsidTr="00DE363B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3429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rPr>
                <w:color w:val="000000"/>
              </w:rPr>
            </w:pPr>
            <w:r>
              <w:rPr>
                <w:color w:val="000000"/>
              </w:rPr>
              <w:t>ООО "УКДС"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</w:pPr>
            <w:r>
              <w:t>337 180,70</w:t>
            </w:r>
          </w:p>
        </w:tc>
      </w:tr>
      <w:tr w:rsidR="00C46BC0" w:rsidTr="00DE363B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5234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rPr>
                <w:color w:val="000000"/>
              </w:rPr>
            </w:pPr>
            <w:r>
              <w:rPr>
                <w:color w:val="000000"/>
              </w:rPr>
              <w:t>ООО "Восточное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3 635 136,65</w:t>
            </w:r>
          </w:p>
        </w:tc>
      </w:tr>
      <w:tr w:rsidR="00C46BC0" w:rsidTr="00DE363B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rPr>
                <w:color w:val="000000"/>
              </w:rPr>
            </w:pPr>
            <w:r>
              <w:rPr>
                <w:color w:val="000000"/>
              </w:rPr>
              <w:t>ООО  "УК  "ДВСРК"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34 995 830,63</w:t>
            </w:r>
          </w:p>
        </w:tc>
      </w:tr>
      <w:tr w:rsidR="00C46BC0" w:rsidTr="00DE363B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5357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rPr>
                <w:color w:val="000000"/>
              </w:rPr>
            </w:pPr>
            <w:r>
              <w:rPr>
                <w:color w:val="000000"/>
              </w:rPr>
              <w:t>ООО УК "Северный округ"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50 520 173,12</w:t>
            </w:r>
          </w:p>
        </w:tc>
      </w:tr>
      <w:tr w:rsidR="00C46BC0" w:rsidTr="00DE363B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5377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rPr>
                <w:color w:val="000000"/>
              </w:rPr>
            </w:pPr>
            <w:r>
              <w:rPr>
                <w:color w:val="000000"/>
              </w:rPr>
              <w:t>ООО "ЭкЖиЗ"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11 544 589,49</w:t>
            </w:r>
          </w:p>
        </w:tc>
      </w:tr>
      <w:tr w:rsidR="00C46BC0" w:rsidTr="00DE363B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5383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rPr>
                <w:color w:val="000000"/>
              </w:rPr>
            </w:pPr>
            <w:r>
              <w:rPr>
                <w:color w:val="000000"/>
              </w:rPr>
              <w:t>ООО УКЖКХ  "Сервис-Центр"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14 922 296,64</w:t>
            </w:r>
          </w:p>
        </w:tc>
      </w:tr>
      <w:tr w:rsidR="00C46BC0" w:rsidTr="00DE363B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rPr>
                <w:color w:val="000000"/>
              </w:rPr>
            </w:pPr>
            <w:r>
              <w:rPr>
                <w:color w:val="000000"/>
              </w:rPr>
              <w:t>ООО "Дебют-Сервис"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12 877 024,56</w:t>
            </w:r>
          </w:p>
        </w:tc>
      </w:tr>
      <w:tr w:rsidR="00C46BC0" w:rsidTr="00DE363B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5667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rPr>
                <w:color w:val="000000"/>
              </w:rPr>
            </w:pPr>
            <w:r>
              <w:rPr>
                <w:color w:val="000000"/>
              </w:rPr>
              <w:t>ООО "ЖКХ-Сервис"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468 791,36</w:t>
            </w:r>
          </w:p>
        </w:tc>
      </w:tr>
      <w:tr w:rsidR="00C46BC0" w:rsidTr="00DE363B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rPr>
                <w:color w:val="000000"/>
              </w:rPr>
            </w:pPr>
            <w:r>
              <w:rPr>
                <w:color w:val="000000"/>
              </w:rPr>
              <w:t>МУП ГХ "УО  МКД"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35 331 555,50</w:t>
            </w:r>
          </w:p>
        </w:tc>
      </w:tr>
      <w:tr w:rsidR="00C46BC0" w:rsidTr="00DE363B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rPr>
                <w:color w:val="000000"/>
              </w:rPr>
            </w:pPr>
            <w:r>
              <w:rPr>
                <w:color w:val="000000"/>
              </w:rPr>
              <w:t>ТСЖ "Великая  стена"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2 907 486,44</w:t>
            </w:r>
          </w:p>
        </w:tc>
      </w:tr>
      <w:tr w:rsidR="00C46BC0" w:rsidTr="00DE363B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5677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rPr>
                <w:color w:val="000000"/>
              </w:rPr>
            </w:pPr>
            <w:r>
              <w:rPr>
                <w:color w:val="000000"/>
              </w:rPr>
              <w:t>ТСЖ "Знамя"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179 623,06</w:t>
            </w:r>
          </w:p>
        </w:tc>
      </w:tr>
      <w:tr w:rsidR="00C46BC0" w:rsidTr="00DE363B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rPr>
                <w:color w:val="000000"/>
              </w:rPr>
            </w:pPr>
            <w:r>
              <w:rPr>
                <w:color w:val="000000"/>
              </w:rPr>
              <w:t>ТСЖ "Созвездие"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10 143 138,67</w:t>
            </w:r>
          </w:p>
        </w:tc>
      </w:tr>
    </w:tbl>
    <w:p w:rsidR="0072573D" w:rsidRPr="00672E72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BC6DBF" w:rsidRDefault="00BD5716"/>
    <w:sectPr w:rsidR="00BC6DBF" w:rsidSect="00D9036A">
      <w:pgSz w:w="11906" w:h="16838"/>
      <w:pgMar w:top="1276" w:right="567" w:bottom="1134" w:left="1134" w:header="709" w:footer="4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3D"/>
    <w:rsid w:val="00000417"/>
    <w:rsid w:val="0072573D"/>
    <w:rsid w:val="008A6CCF"/>
    <w:rsid w:val="00BD5716"/>
    <w:rsid w:val="00C4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96A4B-8DA3-47C9-9DFC-7FE6A4FE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Антонос Елена Александровна</dc:creator>
  <cp:keywords/>
  <dc:description/>
  <cp:lastModifiedBy>Вольгушева Наталья Явдатовна</cp:lastModifiedBy>
  <cp:revision>2</cp:revision>
  <dcterms:created xsi:type="dcterms:W3CDTF">2020-02-05T04:44:00Z</dcterms:created>
  <dcterms:modified xsi:type="dcterms:W3CDTF">2020-02-05T04:44:00Z</dcterms:modified>
</cp:coreProperties>
</file>