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6E76F" w14:textId="77777777" w:rsidR="0095508E" w:rsidRDefault="0095508E" w:rsidP="0095508E">
      <w:pPr>
        <w:pStyle w:val="a5"/>
        <w:spacing w:after="0" w:line="240" w:lineRule="auto"/>
        <w:jc w:val="center"/>
        <w:rPr>
          <w:rFonts w:ascii="Times New Roman" w:hAnsi="Times New Roman"/>
          <w:b/>
          <w:sz w:val="24"/>
          <w:szCs w:val="24"/>
          <w:lang w:val="ru-RU"/>
        </w:rPr>
      </w:pPr>
      <w:bookmarkStart w:id="0" w:name="_GoBack"/>
      <w:bookmarkEnd w:id="0"/>
    </w:p>
    <w:p w14:paraId="5E2978D8" w14:textId="08FBBF39" w:rsidR="0095508E" w:rsidRDefault="00FB0F44" w:rsidP="00FB0F44">
      <w:pPr>
        <w:pStyle w:val="a5"/>
        <w:spacing w:after="0" w:line="240" w:lineRule="auto"/>
        <w:jc w:val="right"/>
        <w:rPr>
          <w:rFonts w:ascii="Times New Roman" w:hAnsi="Times New Roman"/>
          <w:b/>
          <w:sz w:val="24"/>
          <w:szCs w:val="24"/>
          <w:lang w:val="ru-RU"/>
        </w:rPr>
      </w:pPr>
      <w:r>
        <w:rPr>
          <w:rFonts w:ascii="Times New Roman" w:hAnsi="Times New Roman"/>
          <w:b/>
          <w:sz w:val="24"/>
          <w:szCs w:val="24"/>
          <w:lang w:val="ru-RU"/>
        </w:rPr>
        <w:t>УТВЕРЖДАЮ</w:t>
      </w:r>
      <w:r w:rsidRPr="00746F25">
        <w:rPr>
          <w:rFonts w:ascii="Times New Roman" w:hAnsi="Times New Roman"/>
          <w:b/>
          <w:sz w:val="24"/>
          <w:szCs w:val="24"/>
          <w:lang w:val="ru-RU"/>
        </w:rPr>
        <w:t>:</w:t>
      </w:r>
    </w:p>
    <w:p w14:paraId="3CE3AB13" w14:textId="77777777" w:rsidR="00FB0F44" w:rsidRDefault="00FB0F44" w:rsidP="00FB0F44">
      <w:pPr>
        <w:pStyle w:val="a5"/>
        <w:spacing w:after="0" w:line="240" w:lineRule="auto"/>
        <w:jc w:val="right"/>
        <w:rPr>
          <w:rFonts w:ascii="Times New Roman" w:hAnsi="Times New Roman"/>
          <w:b/>
          <w:sz w:val="24"/>
          <w:szCs w:val="24"/>
          <w:lang w:val="ru-RU"/>
        </w:rPr>
      </w:pPr>
    </w:p>
    <w:p w14:paraId="5C2AFFC9" w14:textId="77777777" w:rsidR="00FB0F44" w:rsidRPr="00782F0A" w:rsidRDefault="00FB0F44" w:rsidP="00FB0F44">
      <w:pPr>
        <w:pStyle w:val="a5"/>
        <w:spacing w:after="0" w:line="240" w:lineRule="auto"/>
        <w:jc w:val="right"/>
        <w:rPr>
          <w:rFonts w:ascii="Times New Roman" w:hAnsi="Times New Roman"/>
          <w:sz w:val="24"/>
          <w:szCs w:val="24"/>
          <w:lang w:val="ru-RU"/>
        </w:rPr>
      </w:pPr>
      <w:r w:rsidRPr="00782F0A">
        <w:rPr>
          <w:rFonts w:ascii="Times New Roman" w:hAnsi="Times New Roman"/>
          <w:sz w:val="24"/>
          <w:szCs w:val="24"/>
          <w:lang w:val="ru-RU"/>
        </w:rPr>
        <w:t xml:space="preserve">И.о .директора </w:t>
      </w:r>
    </w:p>
    <w:p w14:paraId="0526C8AE" w14:textId="78A397A9" w:rsidR="00FB0F44" w:rsidRPr="00782F0A" w:rsidRDefault="00FB0F44" w:rsidP="00FB0F44">
      <w:pPr>
        <w:pStyle w:val="a5"/>
        <w:spacing w:after="0" w:line="240" w:lineRule="auto"/>
        <w:jc w:val="right"/>
        <w:rPr>
          <w:rFonts w:ascii="Times New Roman" w:hAnsi="Times New Roman"/>
          <w:sz w:val="24"/>
          <w:szCs w:val="24"/>
          <w:lang w:val="ru-RU"/>
        </w:rPr>
      </w:pPr>
      <w:r w:rsidRPr="00782F0A">
        <w:rPr>
          <w:rFonts w:ascii="Times New Roman" w:hAnsi="Times New Roman"/>
          <w:sz w:val="24"/>
          <w:szCs w:val="24"/>
          <w:lang w:val="ru-RU"/>
        </w:rPr>
        <w:t>МУП города Хабаровска «Водоканал»</w:t>
      </w:r>
    </w:p>
    <w:p w14:paraId="10CB5B49" w14:textId="77777777" w:rsidR="00FB0F44" w:rsidRPr="00782F0A" w:rsidRDefault="00FB0F44" w:rsidP="00FB0F44">
      <w:pPr>
        <w:pStyle w:val="a5"/>
        <w:spacing w:after="0" w:line="240" w:lineRule="auto"/>
        <w:jc w:val="right"/>
        <w:rPr>
          <w:rFonts w:ascii="Times New Roman" w:hAnsi="Times New Roman"/>
          <w:sz w:val="24"/>
          <w:szCs w:val="24"/>
          <w:lang w:val="ru-RU"/>
        </w:rPr>
      </w:pPr>
    </w:p>
    <w:p w14:paraId="36FE1FD6" w14:textId="4C73A6D1" w:rsidR="00FB0F44" w:rsidRDefault="00FB0F44" w:rsidP="00FB0F44">
      <w:pPr>
        <w:pStyle w:val="a5"/>
        <w:spacing w:after="0" w:line="240" w:lineRule="auto"/>
        <w:jc w:val="right"/>
        <w:rPr>
          <w:rFonts w:ascii="Times New Roman" w:hAnsi="Times New Roman"/>
          <w:sz w:val="24"/>
          <w:szCs w:val="24"/>
          <w:lang w:val="ru-RU"/>
        </w:rPr>
      </w:pPr>
      <w:r w:rsidRPr="00782F0A">
        <w:rPr>
          <w:rFonts w:ascii="Times New Roman" w:hAnsi="Times New Roman"/>
          <w:sz w:val="24"/>
          <w:szCs w:val="24"/>
          <w:lang w:val="ru-RU"/>
        </w:rPr>
        <w:t>________________________</w:t>
      </w:r>
      <w:r w:rsidR="00782F0A" w:rsidRPr="00782F0A">
        <w:rPr>
          <w:rFonts w:ascii="Times New Roman" w:hAnsi="Times New Roman"/>
          <w:sz w:val="24"/>
          <w:szCs w:val="24"/>
          <w:lang w:val="ru-RU"/>
        </w:rPr>
        <w:t>В.А.Шумилин</w:t>
      </w:r>
    </w:p>
    <w:p w14:paraId="0BD38C93" w14:textId="77777777" w:rsidR="00782F0A" w:rsidRDefault="00782F0A" w:rsidP="00FB0F44">
      <w:pPr>
        <w:pStyle w:val="a5"/>
        <w:spacing w:after="0" w:line="240" w:lineRule="auto"/>
        <w:jc w:val="right"/>
        <w:rPr>
          <w:rFonts w:ascii="Times New Roman" w:hAnsi="Times New Roman"/>
          <w:sz w:val="24"/>
          <w:szCs w:val="24"/>
          <w:lang w:val="ru-RU"/>
        </w:rPr>
      </w:pPr>
    </w:p>
    <w:p w14:paraId="4DC4A56A" w14:textId="410107F2" w:rsidR="00782F0A" w:rsidRPr="00782F0A" w:rsidRDefault="00782F0A" w:rsidP="00FB0F44">
      <w:pPr>
        <w:pStyle w:val="a5"/>
        <w:spacing w:after="0" w:line="240" w:lineRule="auto"/>
        <w:jc w:val="right"/>
        <w:rPr>
          <w:rFonts w:ascii="Times New Roman" w:hAnsi="Times New Roman"/>
          <w:sz w:val="24"/>
          <w:szCs w:val="24"/>
          <w:lang w:val="ru-RU"/>
        </w:rPr>
      </w:pPr>
      <w:r>
        <w:rPr>
          <w:rFonts w:ascii="Times New Roman" w:hAnsi="Times New Roman"/>
          <w:sz w:val="24"/>
          <w:szCs w:val="24"/>
          <w:lang w:val="ru-RU"/>
        </w:rPr>
        <w:t>«_____»____________2018г.</w:t>
      </w:r>
    </w:p>
    <w:p w14:paraId="780DE97B" w14:textId="77777777" w:rsidR="0095508E" w:rsidRDefault="0095508E" w:rsidP="0095508E">
      <w:pPr>
        <w:pStyle w:val="a5"/>
        <w:spacing w:after="0" w:line="240" w:lineRule="auto"/>
        <w:jc w:val="center"/>
        <w:rPr>
          <w:rFonts w:ascii="Times New Roman" w:hAnsi="Times New Roman"/>
          <w:b/>
          <w:sz w:val="24"/>
          <w:szCs w:val="24"/>
          <w:lang w:val="ru-RU"/>
        </w:rPr>
      </w:pPr>
    </w:p>
    <w:p w14:paraId="48C30CEB" w14:textId="77777777" w:rsidR="0095508E" w:rsidRDefault="0095508E" w:rsidP="0095508E">
      <w:pPr>
        <w:pStyle w:val="a5"/>
        <w:spacing w:after="0" w:line="240" w:lineRule="auto"/>
        <w:jc w:val="center"/>
        <w:rPr>
          <w:rFonts w:ascii="Times New Roman" w:hAnsi="Times New Roman"/>
          <w:b/>
          <w:sz w:val="24"/>
          <w:szCs w:val="24"/>
          <w:lang w:val="ru-RU"/>
        </w:rPr>
      </w:pPr>
    </w:p>
    <w:p w14:paraId="7DD3694F" w14:textId="77777777" w:rsidR="0095508E" w:rsidRDefault="0095508E" w:rsidP="0095508E">
      <w:pPr>
        <w:pStyle w:val="a5"/>
        <w:spacing w:after="0" w:line="240" w:lineRule="auto"/>
        <w:jc w:val="center"/>
        <w:rPr>
          <w:rFonts w:ascii="Times New Roman" w:hAnsi="Times New Roman"/>
          <w:b/>
          <w:sz w:val="24"/>
          <w:szCs w:val="24"/>
          <w:lang w:val="ru-RU"/>
        </w:rPr>
      </w:pPr>
    </w:p>
    <w:p w14:paraId="579AD3BD" w14:textId="77777777" w:rsidR="00FB0F44" w:rsidRDefault="00FB0F44" w:rsidP="007A47A4">
      <w:pPr>
        <w:pStyle w:val="a5"/>
        <w:spacing w:after="0" w:line="240" w:lineRule="auto"/>
        <w:jc w:val="center"/>
        <w:rPr>
          <w:rFonts w:ascii="Times New Roman" w:hAnsi="Times New Roman"/>
          <w:b/>
          <w:sz w:val="23"/>
          <w:szCs w:val="23"/>
          <w:lang w:val="ru-RU"/>
        </w:rPr>
      </w:pPr>
      <w:r>
        <w:rPr>
          <w:rFonts w:ascii="Times New Roman" w:hAnsi="Times New Roman"/>
          <w:b/>
          <w:sz w:val="23"/>
          <w:szCs w:val="23"/>
          <w:lang w:val="ru-RU"/>
        </w:rPr>
        <w:t>\</w:t>
      </w:r>
    </w:p>
    <w:p w14:paraId="1AFBEFC4" w14:textId="77777777" w:rsidR="00FB0F44" w:rsidRDefault="00FB0F44" w:rsidP="007A47A4">
      <w:pPr>
        <w:pStyle w:val="a5"/>
        <w:spacing w:after="0" w:line="240" w:lineRule="auto"/>
        <w:jc w:val="center"/>
        <w:rPr>
          <w:rFonts w:ascii="Times New Roman" w:hAnsi="Times New Roman"/>
          <w:b/>
          <w:sz w:val="23"/>
          <w:szCs w:val="23"/>
          <w:lang w:val="ru-RU"/>
        </w:rPr>
      </w:pPr>
    </w:p>
    <w:p w14:paraId="4E29FA95" w14:textId="77777777" w:rsidR="00FB0F44" w:rsidRDefault="00FB0F44" w:rsidP="007A47A4">
      <w:pPr>
        <w:pStyle w:val="a5"/>
        <w:spacing w:after="0" w:line="240" w:lineRule="auto"/>
        <w:jc w:val="center"/>
        <w:rPr>
          <w:rFonts w:ascii="Times New Roman" w:hAnsi="Times New Roman"/>
          <w:b/>
          <w:sz w:val="23"/>
          <w:szCs w:val="23"/>
          <w:lang w:val="ru-RU"/>
        </w:rPr>
      </w:pPr>
    </w:p>
    <w:p w14:paraId="3B7F11CD" w14:textId="77777777" w:rsidR="00FB0F44" w:rsidRDefault="00FB0F44" w:rsidP="007A47A4">
      <w:pPr>
        <w:pStyle w:val="a5"/>
        <w:spacing w:after="0" w:line="240" w:lineRule="auto"/>
        <w:jc w:val="center"/>
        <w:rPr>
          <w:rFonts w:ascii="Times New Roman" w:hAnsi="Times New Roman"/>
          <w:b/>
          <w:sz w:val="23"/>
          <w:szCs w:val="23"/>
          <w:lang w:val="ru-RU"/>
        </w:rPr>
      </w:pPr>
    </w:p>
    <w:p w14:paraId="308849FD" w14:textId="77777777" w:rsidR="00FB0F44" w:rsidRDefault="00FB0F44" w:rsidP="007A47A4">
      <w:pPr>
        <w:pStyle w:val="a5"/>
        <w:spacing w:after="0" w:line="240" w:lineRule="auto"/>
        <w:jc w:val="center"/>
        <w:rPr>
          <w:rFonts w:ascii="Times New Roman" w:hAnsi="Times New Roman"/>
          <w:b/>
          <w:sz w:val="23"/>
          <w:szCs w:val="23"/>
          <w:lang w:val="ru-RU"/>
        </w:rPr>
      </w:pPr>
    </w:p>
    <w:p w14:paraId="778B4154" w14:textId="77777777" w:rsidR="00FB0F44" w:rsidRDefault="00FB0F44" w:rsidP="007A47A4">
      <w:pPr>
        <w:pStyle w:val="a5"/>
        <w:spacing w:after="0" w:line="240" w:lineRule="auto"/>
        <w:jc w:val="center"/>
        <w:rPr>
          <w:rFonts w:ascii="Times New Roman" w:hAnsi="Times New Roman"/>
          <w:b/>
          <w:sz w:val="23"/>
          <w:szCs w:val="23"/>
          <w:lang w:val="ru-RU"/>
        </w:rPr>
      </w:pPr>
    </w:p>
    <w:p w14:paraId="34562C3A" w14:textId="77777777" w:rsidR="00FB0F44" w:rsidRDefault="00FB0F44" w:rsidP="007A47A4">
      <w:pPr>
        <w:pStyle w:val="a5"/>
        <w:spacing w:after="0" w:line="240" w:lineRule="auto"/>
        <w:jc w:val="center"/>
        <w:rPr>
          <w:rFonts w:ascii="Times New Roman" w:hAnsi="Times New Roman"/>
          <w:b/>
          <w:sz w:val="23"/>
          <w:szCs w:val="23"/>
          <w:lang w:val="ru-RU"/>
        </w:rPr>
      </w:pPr>
    </w:p>
    <w:p w14:paraId="68EB7885" w14:textId="77777777" w:rsidR="00FB0F44" w:rsidRDefault="00FB0F44" w:rsidP="007A47A4">
      <w:pPr>
        <w:pStyle w:val="a5"/>
        <w:spacing w:after="0" w:line="240" w:lineRule="auto"/>
        <w:jc w:val="center"/>
        <w:rPr>
          <w:rFonts w:ascii="Times New Roman" w:hAnsi="Times New Roman"/>
          <w:b/>
          <w:sz w:val="23"/>
          <w:szCs w:val="23"/>
          <w:lang w:val="ru-RU"/>
        </w:rPr>
      </w:pPr>
    </w:p>
    <w:p w14:paraId="2C7B8326" w14:textId="77777777" w:rsidR="00FB0F44" w:rsidRDefault="00FB0F44" w:rsidP="007A47A4">
      <w:pPr>
        <w:pStyle w:val="a5"/>
        <w:spacing w:after="0" w:line="240" w:lineRule="auto"/>
        <w:jc w:val="center"/>
        <w:rPr>
          <w:rFonts w:ascii="Times New Roman" w:hAnsi="Times New Roman"/>
          <w:b/>
          <w:sz w:val="23"/>
          <w:szCs w:val="23"/>
          <w:lang w:val="ru-RU"/>
        </w:rPr>
      </w:pPr>
    </w:p>
    <w:p w14:paraId="327C0904" w14:textId="69B9E10F" w:rsidR="007A47A4" w:rsidRPr="007E6DC3" w:rsidRDefault="007A47A4" w:rsidP="007A47A4">
      <w:pPr>
        <w:pStyle w:val="a5"/>
        <w:spacing w:after="0" w:line="240" w:lineRule="auto"/>
        <w:jc w:val="center"/>
        <w:rPr>
          <w:rFonts w:ascii="Times New Roman" w:hAnsi="Times New Roman"/>
          <w:b/>
          <w:sz w:val="23"/>
          <w:szCs w:val="23"/>
          <w:lang w:val="ru-RU"/>
        </w:rPr>
      </w:pPr>
      <w:r w:rsidRPr="007E6DC3">
        <w:rPr>
          <w:rFonts w:ascii="Times New Roman" w:hAnsi="Times New Roman"/>
          <w:b/>
          <w:sz w:val="23"/>
          <w:szCs w:val="23"/>
          <w:lang w:val="ru-RU"/>
        </w:rPr>
        <w:t>ДОКУМЕНТАЦИЯ ОБ АУКЦИОНЕ</w:t>
      </w:r>
    </w:p>
    <w:p w14:paraId="5B72A81B" w14:textId="77777777" w:rsidR="007A47A4" w:rsidRPr="007E6DC3" w:rsidRDefault="007A47A4" w:rsidP="007A47A4">
      <w:pPr>
        <w:spacing w:after="0" w:line="240" w:lineRule="auto"/>
        <w:jc w:val="center"/>
        <w:rPr>
          <w:rFonts w:ascii="Times New Roman" w:hAnsi="Times New Roman"/>
          <w:b/>
          <w:sz w:val="23"/>
          <w:szCs w:val="23"/>
        </w:rPr>
      </w:pPr>
      <w:r w:rsidRPr="007E6DC3">
        <w:rPr>
          <w:rFonts w:ascii="Times New Roman" w:hAnsi="Times New Roman"/>
          <w:b/>
          <w:sz w:val="23"/>
          <w:szCs w:val="23"/>
        </w:rPr>
        <w:t xml:space="preserve">ПО ПРОДАЖЕ ИМУЩЕСТВА, НАХОДЯЩЕГОСЯ В ХОЗЯЙСТВЕННОМ ВЕДЕНИИ </w:t>
      </w:r>
      <w:r w:rsidR="00F7405F">
        <w:rPr>
          <w:rFonts w:ascii="Times New Roman" w:hAnsi="Times New Roman"/>
          <w:b/>
          <w:sz w:val="23"/>
          <w:szCs w:val="23"/>
        </w:rPr>
        <w:t xml:space="preserve">МУНИЦИПАЛЬНОГО </w:t>
      </w:r>
      <w:r w:rsidRPr="007E6DC3">
        <w:rPr>
          <w:rFonts w:ascii="Times New Roman" w:hAnsi="Times New Roman"/>
          <w:b/>
          <w:sz w:val="23"/>
          <w:szCs w:val="23"/>
        </w:rPr>
        <w:t>УНИТАРНОГО</w:t>
      </w:r>
    </w:p>
    <w:p w14:paraId="58A802DA" w14:textId="77777777" w:rsidR="007A47A4" w:rsidRPr="007E6DC3" w:rsidRDefault="007A47A4" w:rsidP="007A47A4">
      <w:pPr>
        <w:spacing w:after="0" w:line="240" w:lineRule="auto"/>
        <w:jc w:val="center"/>
        <w:rPr>
          <w:rStyle w:val="a4"/>
          <w:rFonts w:ascii="Times New Roman" w:hAnsi="Times New Roman"/>
          <w:b/>
          <w:sz w:val="23"/>
          <w:szCs w:val="23"/>
        </w:rPr>
      </w:pPr>
      <w:r w:rsidRPr="007E6DC3">
        <w:rPr>
          <w:rFonts w:ascii="Times New Roman" w:hAnsi="Times New Roman"/>
          <w:b/>
          <w:sz w:val="23"/>
          <w:szCs w:val="23"/>
        </w:rPr>
        <w:t xml:space="preserve">ПРЕДПРИЯТИЯ ГОРОДА </w:t>
      </w:r>
      <w:r w:rsidR="00F7405F">
        <w:rPr>
          <w:rFonts w:ascii="Times New Roman" w:hAnsi="Times New Roman"/>
          <w:b/>
          <w:sz w:val="23"/>
          <w:szCs w:val="23"/>
        </w:rPr>
        <w:t>ХАБАРОВСКА «ВОДОКАНАЛ</w:t>
      </w:r>
      <w:r w:rsidRPr="007E6DC3">
        <w:rPr>
          <w:rStyle w:val="a4"/>
          <w:rFonts w:ascii="Times New Roman" w:hAnsi="Times New Roman"/>
          <w:b/>
          <w:sz w:val="23"/>
          <w:szCs w:val="23"/>
        </w:rPr>
        <w:t>»</w:t>
      </w:r>
    </w:p>
    <w:p w14:paraId="40824661" w14:textId="77777777" w:rsidR="0095508E" w:rsidRPr="007E6DC3" w:rsidRDefault="0095508E" w:rsidP="0095508E">
      <w:pPr>
        <w:spacing w:after="0" w:line="240" w:lineRule="auto"/>
        <w:jc w:val="center"/>
        <w:rPr>
          <w:rStyle w:val="a4"/>
          <w:rFonts w:ascii="Times New Roman" w:hAnsi="Times New Roman"/>
          <w:b/>
          <w:sz w:val="24"/>
          <w:szCs w:val="24"/>
        </w:rPr>
      </w:pPr>
    </w:p>
    <w:p w14:paraId="60D2C144" w14:textId="77777777" w:rsidR="007A47A4" w:rsidRPr="007E6DC3" w:rsidRDefault="007A47A4" w:rsidP="0095508E">
      <w:pPr>
        <w:spacing w:after="0" w:line="240" w:lineRule="auto"/>
        <w:jc w:val="center"/>
        <w:rPr>
          <w:rStyle w:val="a4"/>
          <w:rFonts w:ascii="Times New Roman" w:hAnsi="Times New Roman"/>
          <w:b/>
          <w:sz w:val="24"/>
          <w:szCs w:val="24"/>
        </w:rPr>
      </w:pPr>
    </w:p>
    <w:p w14:paraId="104D393A" w14:textId="77777777" w:rsidR="007A47A4" w:rsidRPr="007E6DC3" w:rsidRDefault="007A47A4" w:rsidP="0095508E">
      <w:pPr>
        <w:spacing w:after="0" w:line="240" w:lineRule="auto"/>
        <w:jc w:val="center"/>
        <w:rPr>
          <w:rStyle w:val="a4"/>
          <w:rFonts w:ascii="Times New Roman" w:hAnsi="Times New Roman"/>
          <w:b/>
          <w:sz w:val="24"/>
          <w:szCs w:val="24"/>
        </w:rPr>
      </w:pPr>
    </w:p>
    <w:p w14:paraId="7D9932A5" w14:textId="77777777" w:rsidR="0095508E" w:rsidRPr="007E6DC3" w:rsidRDefault="0095508E" w:rsidP="0095508E">
      <w:pPr>
        <w:spacing w:after="0" w:line="240" w:lineRule="auto"/>
        <w:jc w:val="center"/>
        <w:rPr>
          <w:rStyle w:val="a4"/>
          <w:rFonts w:ascii="Times New Roman" w:hAnsi="Times New Roman"/>
          <w:b/>
          <w:sz w:val="24"/>
          <w:szCs w:val="24"/>
        </w:rPr>
      </w:pPr>
    </w:p>
    <w:p w14:paraId="7938D634" w14:textId="77777777" w:rsidR="007A47A4" w:rsidRPr="007E6DC3" w:rsidRDefault="007A47A4" w:rsidP="0095508E">
      <w:pPr>
        <w:spacing w:after="0" w:line="240" w:lineRule="auto"/>
        <w:jc w:val="center"/>
        <w:rPr>
          <w:rStyle w:val="a4"/>
          <w:rFonts w:ascii="Times New Roman" w:hAnsi="Times New Roman"/>
          <w:b/>
          <w:sz w:val="24"/>
          <w:szCs w:val="24"/>
        </w:rPr>
      </w:pPr>
    </w:p>
    <w:p w14:paraId="147E893F" w14:textId="77777777" w:rsidR="007A47A4" w:rsidRPr="007E6DC3" w:rsidRDefault="007A47A4" w:rsidP="0095508E">
      <w:pPr>
        <w:spacing w:after="0" w:line="240" w:lineRule="auto"/>
        <w:jc w:val="center"/>
        <w:rPr>
          <w:rStyle w:val="a4"/>
          <w:rFonts w:ascii="Times New Roman" w:hAnsi="Times New Roman"/>
          <w:b/>
          <w:sz w:val="24"/>
          <w:szCs w:val="24"/>
        </w:rPr>
      </w:pPr>
    </w:p>
    <w:p w14:paraId="5563EF35" w14:textId="77777777" w:rsidR="00000B63" w:rsidRPr="007E6DC3" w:rsidRDefault="00000B63" w:rsidP="0095508E">
      <w:pPr>
        <w:spacing w:after="0" w:line="240" w:lineRule="auto"/>
        <w:jc w:val="center"/>
        <w:rPr>
          <w:rStyle w:val="a4"/>
          <w:rFonts w:ascii="Times New Roman" w:hAnsi="Times New Roman"/>
          <w:b/>
          <w:sz w:val="24"/>
          <w:szCs w:val="24"/>
        </w:rPr>
      </w:pPr>
    </w:p>
    <w:p w14:paraId="75DC9C5E" w14:textId="77777777" w:rsidR="00000B63" w:rsidRPr="007E6DC3" w:rsidRDefault="00000B63" w:rsidP="0095508E">
      <w:pPr>
        <w:spacing w:after="0" w:line="240" w:lineRule="auto"/>
        <w:jc w:val="center"/>
        <w:rPr>
          <w:rStyle w:val="a4"/>
          <w:rFonts w:ascii="Times New Roman" w:hAnsi="Times New Roman"/>
          <w:b/>
          <w:sz w:val="24"/>
          <w:szCs w:val="24"/>
        </w:rPr>
      </w:pPr>
    </w:p>
    <w:p w14:paraId="2B67B35E" w14:textId="77777777" w:rsidR="007A47A4" w:rsidRPr="007E6DC3" w:rsidRDefault="007A47A4" w:rsidP="0095508E">
      <w:pPr>
        <w:spacing w:after="0" w:line="240" w:lineRule="auto"/>
        <w:jc w:val="center"/>
        <w:rPr>
          <w:rStyle w:val="a4"/>
          <w:rFonts w:ascii="Times New Roman" w:hAnsi="Times New Roman"/>
          <w:b/>
          <w:sz w:val="24"/>
          <w:szCs w:val="24"/>
        </w:rPr>
      </w:pPr>
    </w:p>
    <w:p w14:paraId="4458E24F" w14:textId="77777777" w:rsidR="0095508E" w:rsidRPr="007E6DC3" w:rsidRDefault="0095508E" w:rsidP="0095508E">
      <w:pPr>
        <w:spacing w:after="0" w:line="240" w:lineRule="auto"/>
        <w:jc w:val="center"/>
        <w:rPr>
          <w:rStyle w:val="a4"/>
          <w:rFonts w:ascii="Times New Roman" w:hAnsi="Times New Roman"/>
          <w:b/>
          <w:sz w:val="24"/>
          <w:szCs w:val="24"/>
        </w:rPr>
      </w:pPr>
    </w:p>
    <w:p w14:paraId="20EEBD47" w14:textId="77777777" w:rsidR="00F96F52" w:rsidRPr="007E6DC3" w:rsidRDefault="00F96F52" w:rsidP="0095508E">
      <w:pPr>
        <w:spacing w:after="0" w:line="240" w:lineRule="auto"/>
        <w:jc w:val="center"/>
        <w:rPr>
          <w:rStyle w:val="a4"/>
          <w:rFonts w:ascii="Times New Roman" w:hAnsi="Times New Roman"/>
          <w:b/>
          <w:sz w:val="24"/>
          <w:szCs w:val="24"/>
        </w:rPr>
      </w:pPr>
    </w:p>
    <w:p w14:paraId="01E018B3" w14:textId="77777777" w:rsidR="0095508E" w:rsidRPr="007E6DC3" w:rsidRDefault="0095508E" w:rsidP="0095508E">
      <w:pPr>
        <w:spacing w:after="0" w:line="240" w:lineRule="auto"/>
        <w:jc w:val="center"/>
      </w:pPr>
    </w:p>
    <w:p w14:paraId="0D203E95" w14:textId="77777777" w:rsidR="0095508E" w:rsidRPr="007E6DC3" w:rsidRDefault="0095508E" w:rsidP="0095508E">
      <w:pPr>
        <w:spacing w:after="0" w:line="240" w:lineRule="auto"/>
        <w:jc w:val="center"/>
      </w:pPr>
    </w:p>
    <w:p w14:paraId="290D8C69" w14:textId="77777777" w:rsidR="0095508E" w:rsidRPr="007E6DC3" w:rsidRDefault="0095508E" w:rsidP="0095508E">
      <w:pPr>
        <w:spacing w:after="0" w:line="240" w:lineRule="auto"/>
        <w:jc w:val="center"/>
      </w:pPr>
    </w:p>
    <w:p w14:paraId="07D05E0C" w14:textId="77777777" w:rsidR="0095508E" w:rsidRPr="007E6DC3" w:rsidRDefault="0095508E" w:rsidP="0095508E">
      <w:pPr>
        <w:spacing w:after="0" w:line="240" w:lineRule="auto"/>
        <w:jc w:val="center"/>
      </w:pPr>
    </w:p>
    <w:p w14:paraId="5FB4A8A5" w14:textId="77777777" w:rsidR="0095508E" w:rsidRPr="007E6DC3" w:rsidRDefault="0095508E" w:rsidP="0095508E">
      <w:pPr>
        <w:spacing w:after="0" w:line="240" w:lineRule="auto"/>
        <w:jc w:val="center"/>
      </w:pPr>
    </w:p>
    <w:p w14:paraId="700AE96D" w14:textId="77777777" w:rsidR="0095508E" w:rsidRPr="007E6DC3" w:rsidRDefault="0095508E" w:rsidP="0095508E">
      <w:pPr>
        <w:spacing w:after="0" w:line="240" w:lineRule="auto"/>
        <w:jc w:val="center"/>
      </w:pPr>
    </w:p>
    <w:p w14:paraId="6DA9DB67" w14:textId="77777777" w:rsidR="0095508E" w:rsidRPr="007E6DC3" w:rsidRDefault="0095508E" w:rsidP="0095508E">
      <w:pPr>
        <w:spacing w:after="0" w:line="240" w:lineRule="auto"/>
        <w:jc w:val="center"/>
      </w:pPr>
    </w:p>
    <w:p w14:paraId="2852F255" w14:textId="77777777" w:rsidR="0095508E" w:rsidRPr="007E6DC3" w:rsidRDefault="0095508E" w:rsidP="0095508E">
      <w:pPr>
        <w:spacing w:after="0" w:line="240" w:lineRule="auto"/>
        <w:jc w:val="center"/>
      </w:pPr>
    </w:p>
    <w:p w14:paraId="112780B9" w14:textId="77777777" w:rsidR="0095508E" w:rsidRPr="007E6DC3" w:rsidRDefault="0095508E" w:rsidP="0095508E">
      <w:pPr>
        <w:spacing w:after="0" w:line="240" w:lineRule="auto"/>
        <w:jc w:val="center"/>
      </w:pPr>
    </w:p>
    <w:p w14:paraId="3381E484" w14:textId="77777777" w:rsidR="0095508E" w:rsidRPr="007E6DC3" w:rsidRDefault="0095508E" w:rsidP="0095508E">
      <w:pPr>
        <w:spacing w:after="0" w:line="240" w:lineRule="auto"/>
        <w:jc w:val="center"/>
      </w:pPr>
    </w:p>
    <w:p w14:paraId="19287558" w14:textId="77777777" w:rsidR="0095508E" w:rsidRPr="007E6DC3" w:rsidRDefault="0095508E" w:rsidP="0095508E">
      <w:pPr>
        <w:spacing w:after="0" w:line="240" w:lineRule="auto"/>
        <w:jc w:val="center"/>
      </w:pPr>
    </w:p>
    <w:p w14:paraId="402A7F32" w14:textId="77777777" w:rsidR="0095508E" w:rsidRPr="007E6DC3" w:rsidRDefault="0095508E" w:rsidP="0095508E">
      <w:pPr>
        <w:spacing w:after="0" w:line="240" w:lineRule="auto"/>
        <w:jc w:val="center"/>
      </w:pPr>
    </w:p>
    <w:p w14:paraId="395E6CEB" w14:textId="77777777" w:rsidR="0095508E" w:rsidRPr="007E6DC3" w:rsidRDefault="0095508E" w:rsidP="0095508E">
      <w:pPr>
        <w:spacing w:after="0" w:line="240" w:lineRule="auto"/>
        <w:jc w:val="center"/>
      </w:pPr>
    </w:p>
    <w:p w14:paraId="76853F58" w14:textId="77777777" w:rsidR="0095508E" w:rsidRPr="007E6DC3" w:rsidRDefault="0095508E" w:rsidP="0095508E">
      <w:pPr>
        <w:spacing w:after="0" w:line="240" w:lineRule="auto"/>
        <w:jc w:val="center"/>
      </w:pPr>
    </w:p>
    <w:p w14:paraId="70DC1A36" w14:textId="77777777" w:rsidR="0095508E" w:rsidRPr="007E6DC3" w:rsidRDefault="0095508E" w:rsidP="0095508E">
      <w:pPr>
        <w:spacing w:after="0" w:line="240" w:lineRule="auto"/>
        <w:jc w:val="center"/>
      </w:pPr>
    </w:p>
    <w:p w14:paraId="46E68493" w14:textId="77777777" w:rsidR="0095508E" w:rsidRPr="007E6DC3" w:rsidRDefault="0095508E" w:rsidP="0095508E">
      <w:pPr>
        <w:spacing w:after="0" w:line="240" w:lineRule="auto"/>
        <w:jc w:val="center"/>
      </w:pPr>
    </w:p>
    <w:p w14:paraId="1478D817" w14:textId="77777777" w:rsidR="0095508E" w:rsidRPr="007E6DC3" w:rsidRDefault="0095508E" w:rsidP="0095508E">
      <w:pPr>
        <w:spacing w:after="0" w:line="240" w:lineRule="auto"/>
        <w:jc w:val="center"/>
      </w:pPr>
    </w:p>
    <w:p w14:paraId="7B06B847" w14:textId="77777777" w:rsidR="0095508E" w:rsidRPr="007E6DC3" w:rsidRDefault="0095508E" w:rsidP="0095508E">
      <w:pPr>
        <w:spacing w:after="0" w:line="240" w:lineRule="auto"/>
        <w:jc w:val="center"/>
      </w:pPr>
    </w:p>
    <w:p w14:paraId="4BD87866" w14:textId="77777777" w:rsidR="0095508E" w:rsidRPr="007E6DC3" w:rsidRDefault="0095508E" w:rsidP="0095508E">
      <w:pPr>
        <w:spacing w:after="0" w:line="240" w:lineRule="auto"/>
        <w:jc w:val="center"/>
      </w:pPr>
    </w:p>
    <w:p w14:paraId="4A8FBD97" w14:textId="77777777" w:rsidR="0095508E" w:rsidRPr="007E6DC3" w:rsidRDefault="0095508E" w:rsidP="0095508E">
      <w:pPr>
        <w:spacing w:after="0" w:line="240" w:lineRule="auto"/>
        <w:jc w:val="center"/>
      </w:pPr>
    </w:p>
    <w:p w14:paraId="07693036" w14:textId="77777777" w:rsidR="0095508E" w:rsidRPr="007E6DC3" w:rsidRDefault="0095508E" w:rsidP="0095508E">
      <w:pPr>
        <w:spacing w:after="0" w:line="240" w:lineRule="auto"/>
        <w:jc w:val="center"/>
      </w:pPr>
    </w:p>
    <w:p w14:paraId="696B3FBC" w14:textId="77777777" w:rsidR="0095508E" w:rsidRPr="007E6DC3" w:rsidRDefault="0095508E" w:rsidP="0095508E">
      <w:pPr>
        <w:spacing w:after="0" w:line="240" w:lineRule="auto"/>
        <w:jc w:val="center"/>
      </w:pPr>
    </w:p>
    <w:p w14:paraId="5279115F" w14:textId="77777777" w:rsidR="0095508E" w:rsidRPr="007E6DC3" w:rsidRDefault="0095508E" w:rsidP="0095508E">
      <w:pPr>
        <w:spacing w:after="0" w:line="240" w:lineRule="auto"/>
        <w:jc w:val="center"/>
      </w:pPr>
    </w:p>
    <w:p w14:paraId="099C4FF1" w14:textId="77777777" w:rsidR="0095508E" w:rsidRPr="007E6DC3" w:rsidRDefault="0095508E" w:rsidP="0095508E">
      <w:pPr>
        <w:spacing w:after="0" w:line="240" w:lineRule="auto"/>
        <w:jc w:val="center"/>
      </w:pPr>
    </w:p>
    <w:p w14:paraId="4CB38FA4" w14:textId="77777777" w:rsidR="0095508E" w:rsidRDefault="0095508E" w:rsidP="0095508E">
      <w:pPr>
        <w:spacing w:after="0" w:line="240" w:lineRule="auto"/>
        <w:jc w:val="center"/>
        <w:rPr>
          <w:rFonts w:ascii="Times New Roman" w:hAnsi="Times New Roman"/>
          <w:sz w:val="23"/>
          <w:szCs w:val="23"/>
        </w:rPr>
      </w:pPr>
      <w:r w:rsidRPr="007E6DC3">
        <w:rPr>
          <w:rFonts w:ascii="Times New Roman" w:hAnsi="Times New Roman"/>
          <w:sz w:val="23"/>
          <w:szCs w:val="23"/>
        </w:rPr>
        <w:t>г.</w:t>
      </w:r>
      <w:r w:rsidR="00F7405F">
        <w:rPr>
          <w:rFonts w:ascii="Times New Roman" w:hAnsi="Times New Roman"/>
          <w:sz w:val="23"/>
          <w:szCs w:val="23"/>
        </w:rPr>
        <w:t xml:space="preserve"> Хабаровск</w:t>
      </w:r>
    </w:p>
    <w:p w14:paraId="1F9A5E2C" w14:textId="77777777" w:rsidR="00F7405F" w:rsidRDefault="00F7405F" w:rsidP="0095508E">
      <w:pPr>
        <w:spacing w:after="0" w:line="240" w:lineRule="auto"/>
        <w:jc w:val="center"/>
        <w:rPr>
          <w:rFonts w:ascii="Times New Roman" w:hAnsi="Times New Roman"/>
          <w:sz w:val="23"/>
          <w:szCs w:val="23"/>
        </w:rPr>
      </w:pPr>
    </w:p>
    <w:p w14:paraId="001B7E6D" w14:textId="77777777" w:rsidR="00F7405F" w:rsidRDefault="00F7405F" w:rsidP="0095508E">
      <w:pPr>
        <w:spacing w:after="0" w:line="240" w:lineRule="auto"/>
        <w:jc w:val="center"/>
        <w:rPr>
          <w:rFonts w:ascii="Times New Roman" w:hAnsi="Times New Roman"/>
          <w:sz w:val="23"/>
          <w:szCs w:val="23"/>
        </w:rPr>
      </w:pPr>
    </w:p>
    <w:p w14:paraId="39CDD72B" w14:textId="77777777" w:rsidR="00F7405F" w:rsidRDefault="00F7405F" w:rsidP="0095508E">
      <w:pPr>
        <w:spacing w:after="0" w:line="240" w:lineRule="auto"/>
        <w:jc w:val="center"/>
        <w:rPr>
          <w:rFonts w:ascii="Times New Roman" w:hAnsi="Times New Roman"/>
          <w:sz w:val="23"/>
          <w:szCs w:val="23"/>
        </w:rPr>
      </w:pPr>
    </w:p>
    <w:p w14:paraId="28C44F9C" w14:textId="77777777" w:rsidR="00F7405F" w:rsidRPr="007E6DC3" w:rsidRDefault="00F7405F" w:rsidP="0095508E">
      <w:pPr>
        <w:spacing w:after="0" w:line="240" w:lineRule="auto"/>
        <w:jc w:val="center"/>
        <w:rPr>
          <w:rFonts w:ascii="Times New Roman" w:hAnsi="Times New Roman"/>
          <w:sz w:val="23"/>
          <w:szCs w:val="23"/>
        </w:rPr>
      </w:pPr>
    </w:p>
    <w:p w14:paraId="0E2EE45F" w14:textId="77777777" w:rsidR="00C20D53" w:rsidRDefault="00C20D53" w:rsidP="0095508E">
      <w:pPr>
        <w:spacing w:after="0" w:line="240" w:lineRule="auto"/>
        <w:jc w:val="center"/>
        <w:rPr>
          <w:rFonts w:ascii="Times New Roman" w:hAnsi="Times New Roman"/>
          <w:b/>
          <w:bCs/>
          <w:sz w:val="23"/>
          <w:szCs w:val="23"/>
        </w:rPr>
      </w:pPr>
    </w:p>
    <w:p w14:paraId="37FBDC0A" w14:textId="77777777" w:rsidR="00C20D53" w:rsidRDefault="00C20D53" w:rsidP="0095508E">
      <w:pPr>
        <w:spacing w:after="0" w:line="240" w:lineRule="auto"/>
        <w:jc w:val="center"/>
        <w:rPr>
          <w:rFonts w:ascii="Times New Roman" w:hAnsi="Times New Roman"/>
          <w:b/>
          <w:bCs/>
          <w:sz w:val="23"/>
          <w:szCs w:val="23"/>
        </w:rPr>
      </w:pPr>
    </w:p>
    <w:p w14:paraId="54354911" w14:textId="77777777" w:rsidR="0095508E" w:rsidRPr="007E6DC3" w:rsidRDefault="0095508E" w:rsidP="0095508E">
      <w:pPr>
        <w:spacing w:after="0" w:line="240" w:lineRule="auto"/>
        <w:jc w:val="center"/>
        <w:rPr>
          <w:rFonts w:ascii="Times New Roman" w:hAnsi="Times New Roman"/>
          <w:b/>
          <w:bCs/>
          <w:sz w:val="23"/>
          <w:szCs w:val="23"/>
        </w:rPr>
      </w:pPr>
      <w:r w:rsidRPr="007E6DC3">
        <w:rPr>
          <w:rFonts w:ascii="Times New Roman" w:hAnsi="Times New Roman"/>
          <w:b/>
          <w:bCs/>
          <w:sz w:val="23"/>
          <w:szCs w:val="23"/>
        </w:rPr>
        <w:t>Оглавление</w:t>
      </w:r>
    </w:p>
    <w:p w14:paraId="1B40FE6C" w14:textId="77777777" w:rsidR="007A47A4" w:rsidRPr="007E6DC3" w:rsidRDefault="007A47A4" w:rsidP="0095508E">
      <w:pPr>
        <w:spacing w:after="0" w:line="240" w:lineRule="auto"/>
        <w:jc w:val="center"/>
        <w:rPr>
          <w:rFonts w:ascii="Times New Roman" w:hAnsi="Times New Roman"/>
          <w:b/>
          <w:bCs/>
          <w:sz w:val="23"/>
          <w:szCs w:val="23"/>
        </w:rPr>
      </w:pPr>
    </w:p>
    <w:tbl>
      <w:tblPr>
        <w:tblW w:w="0" w:type="auto"/>
        <w:jc w:val="center"/>
        <w:tblLook w:val="01E0" w:firstRow="1" w:lastRow="1" w:firstColumn="1" w:lastColumn="1" w:noHBand="0" w:noVBand="0"/>
      </w:tblPr>
      <w:tblGrid>
        <w:gridCol w:w="696"/>
        <w:gridCol w:w="7113"/>
        <w:gridCol w:w="48"/>
        <w:gridCol w:w="1900"/>
      </w:tblGrid>
      <w:tr w:rsidR="007A47A4" w:rsidRPr="007E6DC3" w14:paraId="761CAD88"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tcPr>
          <w:p w14:paraId="276D48A2"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 п/п</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68828B3"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Разделы</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508E1732"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Страницы</w:t>
            </w:r>
          </w:p>
        </w:tc>
      </w:tr>
      <w:tr w:rsidR="007A47A4" w:rsidRPr="007E6DC3" w14:paraId="35A883B0"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453A287A"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lang w:val="en-US"/>
              </w:rPr>
              <w:t>I</w:t>
            </w:r>
          </w:p>
        </w:tc>
        <w:tc>
          <w:tcPr>
            <w:tcW w:w="9061" w:type="dxa"/>
            <w:gridSpan w:val="3"/>
            <w:tcBorders>
              <w:top w:val="single" w:sz="4" w:space="0" w:color="auto"/>
              <w:left w:val="single" w:sz="4" w:space="0" w:color="auto"/>
              <w:bottom w:val="single" w:sz="4" w:space="0" w:color="auto"/>
              <w:right w:val="single" w:sz="4" w:space="0" w:color="auto"/>
            </w:tcBorders>
            <w:shd w:val="clear" w:color="000000" w:fill="auto"/>
          </w:tcPr>
          <w:p w14:paraId="632FA3B7"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sz w:val="24"/>
                <w:szCs w:val="24"/>
              </w:rPr>
            </w:pPr>
            <w:r w:rsidRPr="007E6DC3">
              <w:rPr>
                <w:rFonts w:ascii="Times New Roman" w:hAnsi="Times New Roman"/>
                <w:sz w:val="24"/>
                <w:szCs w:val="24"/>
              </w:rPr>
              <w:t>ИЗВЕЩЕНИЕ О ПРОВЕДЕНИИ АУКЦИОНА В ЭЛЕКТРОННОЙ ФОРМЕ</w:t>
            </w:r>
          </w:p>
        </w:tc>
      </w:tr>
      <w:tr w:rsidR="007A47A4" w:rsidRPr="007E6DC3" w14:paraId="6FF61F01"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1CD0D978"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1.</w:t>
            </w:r>
          </w:p>
        </w:tc>
        <w:tc>
          <w:tcPr>
            <w:tcW w:w="7113" w:type="dxa"/>
            <w:tcBorders>
              <w:top w:val="single" w:sz="4" w:space="0" w:color="auto"/>
              <w:left w:val="single" w:sz="4" w:space="0" w:color="auto"/>
              <w:bottom w:val="single" w:sz="4" w:space="0" w:color="auto"/>
              <w:right w:val="single" w:sz="4" w:space="0" w:color="auto"/>
            </w:tcBorders>
            <w:shd w:val="clear" w:color="000000" w:fill="auto"/>
          </w:tcPr>
          <w:p w14:paraId="1333A4F7" w14:textId="77777777" w:rsidR="007A47A4" w:rsidRPr="007E6DC3" w:rsidRDefault="007A47A4" w:rsidP="00027975">
            <w:pPr>
              <w:autoSpaceDE w:val="0"/>
              <w:autoSpaceDN w:val="0"/>
              <w:adjustRightInd w:val="0"/>
              <w:spacing w:after="0" w:line="240" w:lineRule="auto"/>
              <w:rPr>
                <w:rFonts w:ascii="Times New Roman" w:hAnsi="Times New Roman"/>
                <w:sz w:val="24"/>
                <w:szCs w:val="24"/>
              </w:rPr>
            </w:pPr>
            <w:r w:rsidRPr="007E6DC3">
              <w:rPr>
                <w:rFonts w:ascii="Times New Roman" w:hAnsi="Times New Roman"/>
                <w:bCs/>
                <w:sz w:val="24"/>
                <w:szCs w:val="24"/>
              </w:rPr>
              <w:t>Сведения об Имуществе</w:t>
            </w:r>
          </w:p>
        </w:tc>
        <w:tc>
          <w:tcPr>
            <w:tcW w:w="1948" w:type="dxa"/>
            <w:gridSpan w:val="2"/>
            <w:tcBorders>
              <w:top w:val="single" w:sz="4" w:space="0" w:color="auto"/>
              <w:left w:val="single" w:sz="4" w:space="0" w:color="auto"/>
              <w:bottom w:val="single" w:sz="4" w:space="0" w:color="auto"/>
              <w:right w:val="single" w:sz="4" w:space="0" w:color="auto"/>
            </w:tcBorders>
            <w:shd w:val="clear" w:color="000000" w:fill="auto"/>
          </w:tcPr>
          <w:p w14:paraId="3F4C5F70" w14:textId="77777777" w:rsidR="007A47A4" w:rsidRPr="007E6DC3" w:rsidRDefault="009501B9" w:rsidP="00027975">
            <w:pPr>
              <w:autoSpaceDE w:val="0"/>
              <w:autoSpaceDN w:val="0"/>
              <w:adjustRightInd w:val="0"/>
              <w:spacing w:after="0" w:line="240" w:lineRule="auto"/>
              <w:ind w:left="720"/>
              <w:rPr>
                <w:rFonts w:ascii="Times New Roman" w:hAnsi="Times New Roman"/>
                <w:sz w:val="24"/>
                <w:szCs w:val="24"/>
              </w:rPr>
            </w:pPr>
            <w:r>
              <w:rPr>
                <w:rFonts w:ascii="Times New Roman" w:hAnsi="Times New Roman"/>
                <w:bCs/>
                <w:sz w:val="24"/>
                <w:szCs w:val="24"/>
              </w:rPr>
              <w:t>2</w:t>
            </w:r>
          </w:p>
        </w:tc>
      </w:tr>
      <w:tr w:rsidR="007A47A4" w:rsidRPr="007E6DC3" w14:paraId="5B5F7BB3"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501068F7"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2.</w:t>
            </w:r>
          </w:p>
        </w:tc>
        <w:tc>
          <w:tcPr>
            <w:tcW w:w="7113" w:type="dxa"/>
            <w:tcBorders>
              <w:top w:val="single" w:sz="4" w:space="0" w:color="auto"/>
              <w:left w:val="single" w:sz="4" w:space="0" w:color="auto"/>
              <w:bottom w:val="single" w:sz="4" w:space="0" w:color="auto"/>
              <w:right w:val="single" w:sz="4" w:space="0" w:color="auto"/>
            </w:tcBorders>
            <w:shd w:val="clear" w:color="000000" w:fill="auto"/>
          </w:tcPr>
          <w:p w14:paraId="2097B276" w14:textId="77777777" w:rsidR="007A47A4" w:rsidRPr="007E6DC3" w:rsidRDefault="007A47A4" w:rsidP="00027975">
            <w:pPr>
              <w:autoSpaceDE w:val="0"/>
              <w:autoSpaceDN w:val="0"/>
              <w:adjustRightInd w:val="0"/>
              <w:spacing w:after="0" w:line="240" w:lineRule="auto"/>
              <w:rPr>
                <w:rFonts w:ascii="Times New Roman" w:hAnsi="Times New Roman"/>
                <w:sz w:val="24"/>
                <w:szCs w:val="24"/>
              </w:rPr>
            </w:pPr>
            <w:r w:rsidRPr="007E6DC3">
              <w:rPr>
                <w:rFonts w:ascii="Times New Roman" w:hAnsi="Times New Roman"/>
                <w:bCs/>
                <w:sz w:val="24"/>
                <w:szCs w:val="24"/>
              </w:rPr>
              <w:t>Сроки, время подачи заявок и проведения аукциона</w:t>
            </w:r>
          </w:p>
        </w:tc>
        <w:tc>
          <w:tcPr>
            <w:tcW w:w="1948" w:type="dxa"/>
            <w:gridSpan w:val="2"/>
            <w:tcBorders>
              <w:top w:val="single" w:sz="4" w:space="0" w:color="auto"/>
              <w:left w:val="single" w:sz="4" w:space="0" w:color="auto"/>
              <w:bottom w:val="single" w:sz="4" w:space="0" w:color="auto"/>
              <w:right w:val="single" w:sz="4" w:space="0" w:color="auto"/>
            </w:tcBorders>
            <w:shd w:val="clear" w:color="000000" w:fill="auto"/>
          </w:tcPr>
          <w:p w14:paraId="76A60D77" w14:textId="77777777" w:rsidR="007A47A4" w:rsidRPr="007E6DC3" w:rsidRDefault="009501B9" w:rsidP="00027975">
            <w:pPr>
              <w:autoSpaceDE w:val="0"/>
              <w:autoSpaceDN w:val="0"/>
              <w:adjustRightInd w:val="0"/>
              <w:spacing w:after="0" w:line="240" w:lineRule="auto"/>
              <w:ind w:left="720"/>
              <w:rPr>
                <w:rFonts w:ascii="Times New Roman" w:hAnsi="Times New Roman"/>
                <w:sz w:val="24"/>
                <w:szCs w:val="24"/>
              </w:rPr>
            </w:pPr>
            <w:r>
              <w:rPr>
                <w:rFonts w:ascii="Times New Roman" w:hAnsi="Times New Roman"/>
                <w:bCs/>
                <w:sz w:val="24"/>
                <w:szCs w:val="24"/>
              </w:rPr>
              <w:t>2</w:t>
            </w:r>
          </w:p>
        </w:tc>
      </w:tr>
      <w:tr w:rsidR="007A47A4" w:rsidRPr="007E6DC3" w14:paraId="158ED2F8"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79196A66"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lang w:val="en-US"/>
              </w:rPr>
              <w:t>II</w:t>
            </w:r>
            <w:r w:rsidRPr="007E6DC3">
              <w:rPr>
                <w:rFonts w:ascii="Times New Roman" w:hAnsi="Times New Roman"/>
                <w:bCs/>
                <w:sz w:val="24"/>
                <w:szCs w:val="24"/>
              </w:rPr>
              <w:t>.</w:t>
            </w:r>
          </w:p>
        </w:tc>
        <w:tc>
          <w:tcPr>
            <w:tcW w:w="9061" w:type="dxa"/>
            <w:gridSpan w:val="3"/>
            <w:tcBorders>
              <w:top w:val="single" w:sz="4" w:space="0" w:color="auto"/>
              <w:left w:val="single" w:sz="4" w:space="0" w:color="auto"/>
              <w:bottom w:val="single" w:sz="4" w:space="0" w:color="auto"/>
              <w:right w:val="single" w:sz="4" w:space="0" w:color="auto"/>
            </w:tcBorders>
            <w:shd w:val="clear" w:color="000000" w:fill="auto"/>
          </w:tcPr>
          <w:p w14:paraId="5F13CC3B"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sz w:val="24"/>
                <w:szCs w:val="24"/>
              </w:rPr>
              <w:t>ОБЩИЕ ПОЛОЖЕНИЯ</w:t>
            </w:r>
          </w:p>
        </w:tc>
      </w:tr>
      <w:tr w:rsidR="007A47A4" w:rsidRPr="007E6DC3" w14:paraId="0200FEE5"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23403E46"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1.</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72A1D686" w14:textId="77777777" w:rsidR="007A47A4" w:rsidRPr="007E6DC3" w:rsidRDefault="007A47A4" w:rsidP="00027975">
            <w:pPr>
              <w:autoSpaceDE w:val="0"/>
              <w:autoSpaceDN w:val="0"/>
              <w:adjustRightInd w:val="0"/>
              <w:spacing w:after="0" w:line="240" w:lineRule="auto"/>
              <w:rPr>
                <w:rFonts w:ascii="Times New Roman" w:hAnsi="Times New Roman"/>
                <w:bCs/>
                <w:sz w:val="24"/>
                <w:szCs w:val="24"/>
              </w:rPr>
            </w:pPr>
            <w:r w:rsidRPr="007E6DC3">
              <w:rPr>
                <w:rFonts w:ascii="Times New Roman" w:hAnsi="Times New Roman"/>
                <w:bCs/>
                <w:sz w:val="24"/>
                <w:szCs w:val="24"/>
              </w:rPr>
              <w:t>Основные термины и определения</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45AFBD61" w14:textId="77777777" w:rsidR="007A47A4" w:rsidRPr="007E6DC3" w:rsidRDefault="009501B9" w:rsidP="00027975">
            <w:pPr>
              <w:autoSpaceDE w:val="0"/>
              <w:autoSpaceDN w:val="0"/>
              <w:adjustRightInd w:val="0"/>
              <w:spacing w:after="0" w:line="240" w:lineRule="auto"/>
              <w:ind w:left="-107"/>
              <w:jc w:val="center"/>
              <w:rPr>
                <w:rFonts w:ascii="Times New Roman" w:hAnsi="Times New Roman"/>
                <w:bCs/>
                <w:sz w:val="24"/>
                <w:szCs w:val="24"/>
              </w:rPr>
            </w:pPr>
            <w:r>
              <w:rPr>
                <w:rFonts w:ascii="Times New Roman" w:hAnsi="Times New Roman"/>
                <w:bCs/>
                <w:sz w:val="24"/>
                <w:szCs w:val="24"/>
              </w:rPr>
              <w:t>3</w:t>
            </w:r>
          </w:p>
        </w:tc>
      </w:tr>
      <w:tr w:rsidR="007A47A4" w:rsidRPr="007E6DC3" w14:paraId="10699E62"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7B3F43B2"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2.</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4514FFD3" w14:textId="77777777" w:rsidR="007A47A4" w:rsidRPr="007E6DC3" w:rsidRDefault="007A47A4" w:rsidP="00F7405F">
            <w:pPr>
              <w:autoSpaceDE w:val="0"/>
              <w:autoSpaceDN w:val="0"/>
              <w:adjustRightInd w:val="0"/>
              <w:spacing w:after="0" w:line="240" w:lineRule="auto"/>
              <w:rPr>
                <w:rFonts w:ascii="Times New Roman" w:hAnsi="Times New Roman"/>
                <w:bCs/>
                <w:sz w:val="24"/>
                <w:szCs w:val="24"/>
              </w:rPr>
            </w:pPr>
            <w:r w:rsidRPr="007E6DC3">
              <w:rPr>
                <w:rFonts w:ascii="Times New Roman" w:hAnsi="Times New Roman"/>
                <w:bCs/>
                <w:sz w:val="24"/>
                <w:szCs w:val="24"/>
              </w:rPr>
              <w:t xml:space="preserve">Порядок регистрации </w:t>
            </w:r>
            <w:r w:rsidR="00F7405F">
              <w:rPr>
                <w:rFonts w:ascii="Times New Roman" w:hAnsi="Times New Roman"/>
                <w:bCs/>
                <w:sz w:val="24"/>
                <w:szCs w:val="24"/>
              </w:rPr>
              <w:t>участников</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51A70B4E" w14:textId="77777777" w:rsidR="007A47A4" w:rsidRPr="007E6DC3" w:rsidRDefault="009501B9" w:rsidP="00027975">
            <w:pPr>
              <w:autoSpaceDE w:val="0"/>
              <w:autoSpaceDN w:val="0"/>
              <w:adjustRightInd w:val="0"/>
              <w:spacing w:after="0" w:line="240" w:lineRule="auto"/>
              <w:ind w:left="-107"/>
              <w:jc w:val="center"/>
              <w:rPr>
                <w:rFonts w:ascii="Times New Roman" w:hAnsi="Times New Roman"/>
                <w:bCs/>
                <w:sz w:val="24"/>
                <w:szCs w:val="24"/>
              </w:rPr>
            </w:pPr>
            <w:r>
              <w:rPr>
                <w:rFonts w:ascii="Times New Roman" w:hAnsi="Times New Roman"/>
                <w:bCs/>
                <w:sz w:val="24"/>
                <w:szCs w:val="24"/>
              </w:rPr>
              <w:t>5</w:t>
            </w:r>
          </w:p>
        </w:tc>
      </w:tr>
      <w:tr w:rsidR="007A47A4" w:rsidRPr="007E6DC3" w14:paraId="449C7CDD"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3EEDD06C"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3.</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44618943" w14:textId="77777777" w:rsidR="007A47A4" w:rsidRPr="007E6DC3" w:rsidRDefault="007A47A4" w:rsidP="00027975">
            <w:pPr>
              <w:autoSpaceDE w:val="0"/>
              <w:autoSpaceDN w:val="0"/>
              <w:adjustRightInd w:val="0"/>
              <w:spacing w:after="0" w:line="240" w:lineRule="auto"/>
              <w:rPr>
                <w:rFonts w:ascii="Times New Roman" w:hAnsi="Times New Roman"/>
                <w:bCs/>
                <w:sz w:val="24"/>
                <w:szCs w:val="24"/>
              </w:rPr>
            </w:pPr>
            <w:r w:rsidRPr="007E6DC3">
              <w:rPr>
                <w:rFonts w:ascii="Times New Roman" w:hAnsi="Times New Roman"/>
                <w:bCs/>
                <w:sz w:val="24"/>
                <w:szCs w:val="24"/>
              </w:rPr>
              <w:t>Стартовые условия проведения аукциона по продаже Имущества</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6CDBBADC"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5</w:t>
            </w:r>
          </w:p>
        </w:tc>
      </w:tr>
      <w:tr w:rsidR="007A47A4" w:rsidRPr="007E6DC3" w14:paraId="6517AAEA"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426EF656"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4.</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35ED2918" w14:textId="77777777" w:rsidR="007A47A4" w:rsidRPr="007E6DC3" w:rsidRDefault="007A47A4" w:rsidP="00027975">
            <w:pPr>
              <w:autoSpaceDE w:val="0"/>
              <w:autoSpaceDN w:val="0"/>
              <w:adjustRightInd w:val="0"/>
              <w:spacing w:after="0" w:line="240" w:lineRule="auto"/>
              <w:rPr>
                <w:rFonts w:ascii="Times New Roman" w:hAnsi="Times New Roman"/>
                <w:bCs/>
                <w:sz w:val="24"/>
                <w:szCs w:val="24"/>
              </w:rPr>
            </w:pPr>
            <w:r w:rsidRPr="007E6DC3">
              <w:rPr>
                <w:rFonts w:ascii="Times New Roman" w:hAnsi="Times New Roman"/>
                <w:bCs/>
                <w:sz w:val="24"/>
                <w:szCs w:val="24"/>
              </w:rPr>
              <w:t>Порядок ознакомления с документами и информацией об Имуществе</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664E4E1D"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6</w:t>
            </w:r>
          </w:p>
        </w:tc>
      </w:tr>
      <w:tr w:rsidR="007A47A4" w:rsidRPr="007E6DC3" w14:paraId="4C0D1A2E"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5804C0ED"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5.</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496A2FD8" w14:textId="77777777" w:rsidR="007A47A4" w:rsidRPr="007E6DC3" w:rsidRDefault="007A47A4" w:rsidP="00027975">
            <w:pPr>
              <w:autoSpaceDE w:val="0"/>
              <w:autoSpaceDN w:val="0"/>
              <w:adjustRightInd w:val="0"/>
              <w:spacing w:after="0" w:line="240" w:lineRule="auto"/>
              <w:rPr>
                <w:rFonts w:ascii="Times New Roman" w:hAnsi="Times New Roman"/>
                <w:bCs/>
                <w:sz w:val="24"/>
                <w:szCs w:val="24"/>
              </w:rPr>
            </w:pPr>
            <w:r w:rsidRPr="007E6DC3">
              <w:rPr>
                <w:rFonts w:ascii="Times New Roman" w:hAnsi="Times New Roman"/>
                <w:bCs/>
                <w:sz w:val="24"/>
                <w:szCs w:val="24"/>
              </w:rPr>
              <w:t>Требования к участникам аукциона</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09BA52F4"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7</w:t>
            </w:r>
          </w:p>
        </w:tc>
      </w:tr>
      <w:tr w:rsidR="007A47A4" w:rsidRPr="007E6DC3" w14:paraId="45925999"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2DB231C0"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6.</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282B60D4" w14:textId="77777777" w:rsidR="007A47A4" w:rsidRPr="007E6DC3" w:rsidRDefault="007A47A4" w:rsidP="00027975">
            <w:pPr>
              <w:autoSpaceDE w:val="0"/>
              <w:autoSpaceDN w:val="0"/>
              <w:adjustRightInd w:val="0"/>
              <w:spacing w:after="0" w:line="240" w:lineRule="auto"/>
              <w:rPr>
                <w:rFonts w:ascii="Times New Roman" w:hAnsi="Times New Roman"/>
                <w:bCs/>
                <w:sz w:val="24"/>
                <w:szCs w:val="24"/>
              </w:rPr>
            </w:pPr>
            <w:r w:rsidRPr="007E6DC3">
              <w:rPr>
                <w:rFonts w:ascii="Times New Roman" w:hAnsi="Times New Roman"/>
                <w:sz w:val="24"/>
                <w:szCs w:val="24"/>
              </w:rPr>
              <w:t>Условия допуска к участию в аукционе</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232E62D5"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7</w:t>
            </w:r>
          </w:p>
        </w:tc>
      </w:tr>
      <w:tr w:rsidR="007A47A4" w:rsidRPr="007E6DC3" w14:paraId="23047ABE"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1A8422B8"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7.</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5A34A20B" w14:textId="77777777" w:rsidR="007A47A4" w:rsidRPr="007E6DC3" w:rsidRDefault="007A47A4" w:rsidP="00027975">
            <w:pPr>
              <w:autoSpaceDE w:val="0"/>
              <w:autoSpaceDN w:val="0"/>
              <w:adjustRightInd w:val="0"/>
              <w:spacing w:after="0" w:line="240" w:lineRule="auto"/>
              <w:jc w:val="both"/>
              <w:outlineLvl w:val="0"/>
              <w:rPr>
                <w:rFonts w:ascii="Times New Roman" w:hAnsi="Times New Roman"/>
                <w:bCs/>
                <w:sz w:val="24"/>
                <w:szCs w:val="24"/>
              </w:rPr>
            </w:pPr>
            <w:r w:rsidRPr="007E6DC3">
              <w:rPr>
                <w:rFonts w:ascii="Times New Roman" w:hAnsi="Times New Roman"/>
                <w:bCs/>
                <w:sz w:val="24"/>
                <w:szCs w:val="24"/>
              </w:rPr>
              <w:t>Порядок, форма подачи заявок и срок отзыва заявок на участие в аукционе</w:t>
            </w:r>
            <w:r w:rsidRPr="007E6DC3">
              <w:rPr>
                <w:rFonts w:ascii="Times New Roman" w:hAnsi="Times New Roman"/>
                <w:sz w:val="24"/>
                <w:szCs w:val="24"/>
              </w:rPr>
              <w:t xml:space="preserve"> </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3039587D" w14:textId="77777777" w:rsidR="007A47A4" w:rsidRPr="007E6DC3" w:rsidRDefault="00311AAD" w:rsidP="00027975">
            <w:pPr>
              <w:autoSpaceDE w:val="0"/>
              <w:autoSpaceDN w:val="0"/>
              <w:adjustRightInd w:val="0"/>
              <w:spacing w:after="0" w:line="240" w:lineRule="auto"/>
              <w:ind w:left="-107"/>
              <w:jc w:val="center"/>
              <w:rPr>
                <w:rFonts w:ascii="Times New Roman" w:hAnsi="Times New Roman"/>
                <w:bCs/>
                <w:sz w:val="24"/>
                <w:szCs w:val="24"/>
              </w:rPr>
            </w:pPr>
            <w:r>
              <w:rPr>
                <w:rFonts w:ascii="Times New Roman" w:hAnsi="Times New Roman"/>
                <w:bCs/>
                <w:sz w:val="24"/>
                <w:szCs w:val="24"/>
              </w:rPr>
              <w:t>8</w:t>
            </w:r>
          </w:p>
        </w:tc>
      </w:tr>
      <w:tr w:rsidR="007A47A4" w:rsidRPr="007E6DC3" w14:paraId="6EB6539F"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7DE5A1DD"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8.</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6D7F8921" w14:textId="77777777" w:rsidR="007A47A4" w:rsidRPr="007E6DC3" w:rsidRDefault="007A47A4" w:rsidP="00027975">
            <w:pPr>
              <w:autoSpaceDE w:val="0"/>
              <w:autoSpaceDN w:val="0"/>
              <w:adjustRightInd w:val="0"/>
              <w:spacing w:after="0" w:line="240" w:lineRule="auto"/>
              <w:outlineLvl w:val="0"/>
              <w:rPr>
                <w:rFonts w:ascii="Times New Roman" w:hAnsi="Times New Roman"/>
                <w:bCs/>
                <w:sz w:val="24"/>
                <w:szCs w:val="24"/>
              </w:rPr>
            </w:pPr>
            <w:r w:rsidRPr="007E6DC3">
              <w:rPr>
                <w:rFonts w:ascii="Times New Roman" w:hAnsi="Times New Roman"/>
                <w:bCs/>
                <w:sz w:val="24"/>
                <w:szCs w:val="24"/>
              </w:rPr>
              <w:t>Отмена аукциона, внесение изменений в извещение о проведении продажи Имущества и документацию об аукционе</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50BC9BEA"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9</w:t>
            </w:r>
          </w:p>
        </w:tc>
      </w:tr>
      <w:tr w:rsidR="007A47A4" w:rsidRPr="007E6DC3" w14:paraId="18AE1294"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63B2DF04"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9.</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602277CA" w14:textId="77777777" w:rsidR="007A47A4" w:rsidRPr="007E6DC3" w:rsidRDefault="007A47A4" w:rsidP="00027975">
            <w:pPr>
              <w:autoSpaceDE w:val="0"/>
              <w:autoSpaceDN w:val="0"/>
              <w:adjustRightInd w:val="0"/>
              <w:spacing w:after="0" w:line="240" w:lineRule="auto"/>
              <w:outlineLvl w:val="0"/>
              <w:rPr>
                <w:rFonts w:ascii="Times New Roman" w:hAnsi="Times New Roman"/>
                <w:bCs/>
                <w:sz w:val="24"/>
                <w:szCs w:val="24"/>
              </w:rPr>
            </w:pPr>
            <w:r w:rsidRPr="007E6DC3">
              <w:rPr>
                <w:rFonts w:ascii="Times New Roman" w:hAnsi="Times New Roman"/>
                <w:bCs/>
                <w:sz w:val="24"/>
                <w:szCs w:val="24"/>
              </w:rPr>
              <w:t>Порядок внесения и возврата задатка</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255A6A55"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9</w:t>
            </w:r>
          </w:p>
        </w:tc>
      </w:tr>
      <w:tr w:rsidR="007A47A4" w:rsidRPr="007E6DC3" w14:paraId="4619C691"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690B671E"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II</w:t>
            </w:r>
            <w:r w:rsidRPr="007E6DC3">
              <w:rPr>
                <w:rFonts w:ascii="Times New Roman" w:hAnsi="Times New Roman"/>
                <w:bCs/>
                <w:sz w:val="24"/>
                <w:szCs w:val="24"/>
                <w:lang w:val="en-US"/>
              </w:rPr>
              <w:t>I</w:t>
            </w:r>
            <w:r w:rsidRPr="007E6DC3">
              <w:rPr>
                <w:rFonts w:ascii="Times New Roman" w:hAnsi="Times New Roman"/>
                <w:bCs/>
                <w:sz w:val="24"/>
                <w:szCs w:val="24"/>
              </w:rPr>
              <w:t>.</w:t>
            </w:r>
          </w:p>
        </w:tc>
        <w:tc>
          <w:tcPr>
            <w:tcW w:w="9061" w:type="dxa"/>
            <w:gridSpan w:val="3"/>
            <w:tcBorders>
              <w:top w:val="single" w:sz="4" w:space="0" w:color="auto"/>
              <w:left w:val="single" w:sz="4" w:space="0" w:color="auto"/>
              <w:bottom w:val="single" w:sz="4" w:space="0" w:color="auto"/>
              <w:right w:val="single" w:sz="4" w:space="0" w:color="auto"/>
            </w:tcBorders>
            <w:shd w:val="clear" w:color="000000" w:fill="auto"/>
          </w:tcPr>
          <w:p w14:paraId="757FE24E"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 xml:space="preserve">   ПРОВЕДЕНИЕ   АУКЦИОНА  ПО   ПРОДАЖЕ  ИМУЩЕСТВА</w:t>
            </w:r>
          </w:p>
        </w:tc>
      </w:tr>
      <w:tr w:rsidR="007A47A4" w:rsidRPr="007E6DC3" w14:paraId="696C3935"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65E388CF"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10.</w:t>
            </w:r>
          </w:p>
        </w:tc>
        <w:tc>
          <w:tcPr>
            <w:tcW w:w="7113" w:type="dxa"/>
            <w:tcBorders>
              <w:top w:val="single" w:sz="4" w:space="0" w:color="auto"/>
              <w:left w:val="single" w:sz="4" w:space="0" w:color="auto"/>
              <w:bottom w:val="single" w:sz="4" w:space="0" w:color="auto"/>
              <w:right w:val="single" w:sz="4" w:space="0" w:color="auto"/>
            </w:tcBorders>
            <w:shd w:val="clear" w:color="000000" w:fill="auto"/>
          </w:tcPr>
          <w:p w14:paraId="650448C2" w14:textId="77777777" w:rsidR="007A47A4" w:rsidRPr="007E6DC3" w:rsidRDefault="007A47A4" w:rsidP="00027975">
            <w:pPr>
              <w:autoSpaceDE w:val="0"/>
              <w:autoSpaceDN w:val="0"/>
              <w:adjustRightInd w:val="0"/>
              <w:spacing w:after="0" w:line="240" w:lineRule="auto"/>
              <w:rPr>
                <w:rFonts w:ascii="Times New Roman" w:hAnsi="Times New Roman"/>
                <w:bCs/>
                <w:sz w:val="24"/>
                <w:szCs w:val="24"/>
              </w:rPr>
            </w:pPr>
            <w:r w:rsidRPr="007E6DC3">
              <w:rPr>
                <w:rFonts w:ascii="Times New Roman" w:hAnsi="Times New Roman"/>
                <w:sz w:val="24"/>
                <w:szCs w:val="24"/>
              </w:rPr>
              <w:t>Рассмотрение заявок</w:t>
            </w:r>
          </w:p>
        </w:tc>
        <w:tc>
          <w:tcPr>
            <w:tcW w:w="1948" w:type="dxa"/>
            <w:gridSpan w:val="2"/>
            <w:tcBorders>
              <w:top w:val="single" w:sz="4" w:space="0" w:color="auto"/>
              <w:left w:val="single" w:sz="4" w:space="0" w:color="auto"/>
              <w:bottom w:val="single" w:sz="4" w:space="0" w:color="auto"/>
              <w:right w:val="single" w:sz="4" w:space="0" w:color="auto"/>
            </w:tcBorders>
            <w:shd w:val="clear" w:color="000000" w:fill="auto"/>
          </w:tcPr>
          <w:p w14:paraId="70683954"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9</w:t>
            </w:r>
          </w:p>
        </w:tc>
      </w:tr>
      <w:tr w:rsidR="007A47A4" w:rsidRPr="007E6DC3" w14:paraId="720B1B83"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77DBA375"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11.</w:t>
            </w:r>
          </w:p>
        </w:tc>
        <w:tc>
          <w:tcPr>
            <w:tcW w:w="7113" w:type="dxa"/>
            <w:tcBorders>
              <w:top w:val="single" w:sz="4" w:space="0" w:color="auto"/>
              <w:left w:val="single" w:sz="4" w:space="0" w:color="auto"/>
              <w:bottom w:val="single" w:sz="4" w:space="0" w:color="auto"/>
              <w:right w:val="single" w:sz="4" w:space="0" w:color="auto"/>
            </w:tcBorders>
            <w:shd w:val="clear" w:color="000000" w:fill="auto"/>
          </w:tcPr>
          <w:p w14:paraId="401AAD59" w14:textId="77777777" w:rsidR="007A47A4" w:rsidRPr="007E6DC3" w:rsidRDefault="007A47A4" w:rsidP="00027975">
            <w:pPr>
              <w:autoSpaceDE w:val="0"/>
              <w:autoSpaceDN w:val="0"/>
              <w:adjustRightInd w:val="0"/>
              <w:spacing w:after="0" w:line="240" w:lineRule="auto"/>
              <w:rPr>
                <w:rFonts w:ascii="Times New Roman" w:hAnsi="Times New Roman"/>
                <w:bCs/>
                <w:sz w:val="24"/>
                <w:szCs w:val="24"/>
              </w:rPr>
            </w:pPr>
            <w:r w:rsidRPr="007E6DC3">
              <w:rPr>
                <w:rFonts w:ascii="Times New Roman" w:hAnsi="Times New Roman"/>
                <w:sz w:val="24"/>
                <w:szCs w:val="24"/>
              </w:rPr>
              <w:t>Порядок проведения аукциона</w:t>
            </w:r>
          </w:p>
        </w:tc>
        <w:tc>
          <w:tcPr>
            <w:tcW w:w="1948" w:type="dxa"/>
            <w:gridSpan w:val="2"/>
            <w:tcBorders>
              <w:top w:val="single" w:sz="4" w:space="0" w:color="auto"/>
              <w:left w:val="single" w:sz="4" w:space="0" w:color="auto"/>
              <w:bottom w:val="single" w:sz="4" w:space="0" w:color="auto"/>
              <w:right w:val="single" w:sz="4" w:space="0" w:color="auto"/>
            </w:tcBorders>
            <w:shd w:val="clear" w:color="000000" w:fill="auto"/>
          </w:tcPr>
          <w:p w14:paraId="5A791442" w14:textId="77777777" w:rsidR="007A47A4" w:rsidRPr="007E6DC3" w:rsidRDefault="009501B9" w:rsidP="00027975">
            <w:pPr>
              <w:autoSpaceDE w:val="0"/>
              <w:autoSpaceDN w:val="0"/>
              <w:adjustRightInd w:val="0"/>
              <w:spacing w:after="0" w:line="240" w:lineRule="auto"/>
              <w:ind w:left="-107"/>
              <w:jc w:val="center"/>
              <w:rPr>
                <w:rFonts w:ascii="Times New Roman" w:hAnsi="Times New Roman"/>
                <w:bCs/>
                <w:sz w:val="24"/>
                <w:szCs w:val="24"/>
              </w:rPr>
            </w:pPr>
            <w:r>
              <w:rPr>
                <w:rFonts w:ascii="Times New Roman" w:hAnsi="Times New Roman"/>
                <w:bCs/>
                <w:sz w:val="24"/>
                <w:szCs w:val="24"/>
              </w:rPr>
              <w:t>9</w:t>
            </w:r>
          </w:p>
        </w:tc>
      </w:tr>
      <w:tr w:rsidR="007A47A4" w:rsidRPr="007E6DC3" w14:paraId="3372DAC9"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2F2B743D"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12.</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3117278C" w14:textId="77777777" w:rsidR="007A47A4" w:rsidRPr="007E6DC3" w:rsidRDefault="007A47A4" w:rsidP="00027975">
            <w:pPr>
              <w:autoSpaceDE w:val="0"/>
              <w:autoSpaceDN w:val="0"/>
              <w:adjustRightInd w:val="0"/>
              <w:spacing w:after="0" w:line="240" w:lineRule="auto"/>
              <w:rPr>
                <w:rFonts w:ascii="Times New Roman" w:hAnsi="Times New Roman"/>
                <w:bCs/>
                <w:sz w:val="24"/>
                <w:szCs w:val="24"/>
              </w:rPr>
            </w:pPr>
            <w:r w:rsidRPr="007E6DC3">
              <w:rPr>
                <w:rFonts w:ascii="Times New Roman" w:hAnsi="Times New Roman"/>
                <w:sz w:val="24"/>
                <w:szCs w:val="24"/>
              </w:rPr>
              <w:t>Заключение договора купли-продажи по итогам проведения аукциона</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6054E21A" w14:textId="77777777" w:rsidR="007A47A4" w:rsidRPr="007E6DC3" w:rsidRDefault="007A47A4" w:rsidP="009501B9">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1</w:t>
            </w:r>
            <w:r w:rsidR="009501B9">
              <w:rPr>
                <w:rFonts w:ascii="Times New Roman" w:hAnsi="Times New Roman"/>
                <w:bCs/>
                <w:sz w:val="24"/>
                <w:szCs w:val="24"/>
              </w:rPr>
              <w:t>0</w:t>
            </w:r>
          </w:p>
        </w:tc>
      </w:tr>
      <w:tr w:rsidR="007A47A4" w:rsidRPr="007E6DC3" w14:paraId="564DC615"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5840149B"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I</w:t>
            </w:r>
            <w:r w:rsidRPr="007E6DC3">
              <w:rPr>
                <w:rFonts w:ascii="Times New Roman" w:hAnsi="Times New Roman"/>
                <w:bCs/>
                <w:sz w:val="24"/>
                <w:szCs w:val="24"/>
                <w:lang w:val="en-US"/>
              </w:rPr>
              <w:t>V</w:t>
            </w:r>
            <w:r w:rsidRPr="007E6DC3">
              <w:rPr>
                <w:rFonts w:ascii="Times New Roman" w:hAnsi="Times New Roman"/>
                <w:bCs/>
                <w:sz w:val="24"/>
                <w:szCs w:val="24"/>
              </w:rPr>
              <w:t>.</w:t>
            </w:r>
          </w:p>
        </w:tc>
        <w:tc>
          <w:tcPr>
            <w:tcW w:w="9061" w:type="dxa"/>
            <w:gridSpan w:val="3"/>
            <w:tcBorders>
              <w:top w:val="single" w:sz="4" w:space="0" w:color="auto"/>
              <w:left w:val="single" w:sz="4" w:space="0" w:color="auto"/>
              <w:bottom w:val="single" w:sz="4" w:space="0" w:color="auto"/>
              <w:right w:val="single" w:sz="4" w:space="0" w:color="auto"/>
            </w:tcBorders>
            <w:shd w:val="clear" w:color="000000" w:fill="auto"/>
          </w:tcPr>
          <w:p w14:paraId="2D635201" w14:textId="77777777" w:rsidR="007A47A4" w:rsidRPr="007E6DC3" w:rsidRDefault="007A47A4" w:rsidP="00027975">
            <w:pPr>
              <w:autoSpaceDE w:val="0"/>
              <w:autoSpaceDN w:val="0"/>
              <w:adjustRightInd w:val="0"/>
              <w:spacing w:after="0" w:line="240" w:lineRule="auto"/>
              <w:ind w:left="-107"/>
              <w:jc w:val="center"/>
              <w:rPr>
                <w:rFonts w:ascii="Times New Roman" w:hAnsi="Times New Roman"/>
                <w:bCs/>
                <w:sz w:val="24"/>
                <w:szCs w:val="24"/>
              </w:rPr>
            </w:pPr>
            <w:r w:rsidRPr="007E6DC3">
              <w:rPr>
                <w:rFonts w:ascii="Times New Roman" w:hAnsi="Times New Roman"/>
                <w:bCs/>
                <w:sz w:val="24"/>
                <w:szCs w:val="24"/>
              </w:rPr>
              <w:t>ПРИЛОЖЕНИЯ</w:t>
            </w:r>
          </w:p>
        </w:tc>
      </w:tr>
      <w:tr w:rsidR="007A47A4" w:rsidRPr="007E6DC3" w14:paraId="36231552"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00B4E5AE"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1.</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36DBF3B7" w14:textId="77777777" w:rsidR="007A47A4" w:rsidRPr="007E6DC3" w:rsidRDefault="007A47A4" w:rsidP="00027975">
            <w:pPr>
              <w:spacing w:after="0" w:line="240" w:lineRule="auto"/>
              <w:rPr>
                <w:rFonts w:ascii="Times New Roman" w:hAnsi="Times New Roman"/>
                <w:sz w:val="24"/>
                <w:szCs w:val="24"/>
              </w:rPr>
            </w:pPr>
            <w:r w:rsidRPr="007E6DC3">
              <w:rPr>
                <w:rFonts w:ascii="Times New Roman" w:hAnsi="Times New Roman"/>
                <w:bCs/>
                <w:sz w:val="24"/>
                <w:szCs w:val="24"/>
              </w:rPr>
              <w:t>Приложение 1 к документации об аукционе</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2F219377" w14:textId="77777777" w:rsidR="007A47A4" w:rsidRPr="007E6DC3" w:rsidRDefault="00301DBC" w:rsidP="009501B9">
            <w:pPr>
              <w:autoSpaceDE w:val="0"/>
              <w:autoSpaceDN w:val="0"/>
              <w:adjustRightInd w:val="0"/>
              <w:spacing w:after="0" w:line="240" w:lineRule="auto"/>
              <w:ind w:left="-107"/>
              <w:jc w:val="center"/>
              <w:rPr>
                <w:rFonts w:ascii="Times New Roman" w:hAnsi="Times New Roman"/>
                <w:bCs/>
                <w:sz w:val="24"/>
                <w:szCs w:val="24"/>
              </w:rPr>
            </w:pPr>
            <w:r>
              <w:rPr>
                <w:rFonts w:ascii="Times New Roman" w:hAnsi="Times New Roman"/>
                <w:bCs/>
                <w:sz w:val="24"/>
                <w:szCs w:val="24"/>
              </w:rPr>
              <w:t>1</w:t>
            </w:r>
            <w:r w:rsidR="009501B9">
              <w:rPr>
                <w:rFonts w:ascii="Times New Roman" w:hAnsi="Times New Roman"/>
                <w:bCs/>
                <w:sz w:val="24"/>
                <w:szCs w:val="24"/>
              </w:rPr>
              <w:t>2</w:t>
            </w:r>
          </w:p>
        </w:tc>
      </w:tr>
      <w:tr w:rsidR="007A47A4" w:rsidRPr="007E6DC3" w14:paraId="29D50793"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7AF5C380"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2.</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415A081A" w14:textId="77777777" w:rsidR="007A47A4" w:rsidRPr="007E6DC3" w:rsidRDefault="007A47A4" w:rsidP="00027975">
            <w:pPr>
              <w:spacing w:after="0" w:line="240" w:lineRule="auto"/>
              <w:rPr>
                <w:rFonts w:ascii="Times New Roman" w:hAnsi="Times New Roman"/>
                <w:sz w:val="24"/>
                <w:szCs w:val="24"/>
              </w:rPr>
            </w:pPr>
            <w:r w:rsidRPr="007E6DC3">
              <w:rPr>
                <w:rFonts w:ascii="Times New Roman" w:hAnsi="Times New Roman"/>
                <w:bCs/>
                <w:sz w:val="24"/>
                <w:szCs w:val="24"/>
              </w:rPr>
              <w:t>Приложение 2 к документации об аукционе</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35F59800" w14:textId="77777777" w:rsidR="007A47A4" w:rsidRPr="007E6DC3" w:rsidRDefault="00301DBC" w:rsidP="009501B9">
            <w:pPr>
              <w:autoSpaceDE w:val="0"/>
              <w:autoSpaceDN w:val="0"/>
              <w:adjustRightInd w:val="0"/>
              <w:spacing w:after="0" w:line="240" w:lineRule="auto"/>
              <w:ind w:left="-107"/>
              <w:jc w:val="center"/>
              <w:rPr>
                <w:rFonts w:ascii="Times New Roman" w:hAnsi="Times New Roman"/>
                <w:bCs/>
                <w:sz w:val="24"/>
                <w:szCs w:val="24"/>
              </w:rPr>
            </w:pPr>
            <w:r>
              <w:rPr>
                <w:rFonts w:ascii="Times New Roman" w:hAnsi="Times New Roman"/>
                <w:bCs/>
                <w:sz w:val="24"/>
                <w:szCs w:val="24"/>
              </w:rPr>
              <w:t>1</w:t>
            </w:r>
            <w:r w:rsidR="009501B9">
              <w:rPr>
                <w:rFonts w:ascii="Times New Roman" w:hAnsi="Times New Roman"/>
                <w:bCs/>
                <w:sz w:val="24"/>
                <w:szCs w:val="24"/>
              </w:rPr>
              <w:t>3</w:t>
            </w:r>
          </w:p>
        </w:tc>
      </w:tr>
      <w:tr w:rsidR="007A47A4" w:rsidRPr="007E6DC3" w14:paraId="43C21EBF"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6C90687E"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3.</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7B059EA9" w14:textId="77777777" w:rsidR="007A47A4" w:rsidRPr="007E6DC3" w:rsidRDefault="007A47A4" w:rsidP="00027975">
            <w:pPr>
              <w:spacing w:after="0" w:line="240" w:lineRule="auto"/>
              <w:rPr>
                <w:rFonts w:ascii="Times New Roman" w:hAnsi="Times New Roman"/>
                <w:sz w:val="24"/>
                <w:szCs w:val="24"/>
              </w:rPr>
            </w:pPr>
            <w:r w:rsidRPr="007E6DC3">
              <w:rPr>
                <w:rFonts w:ascii="Times New Roman" w:hAnsi="Times New Roman"/>
                <w:bCs/>
                <w:sz w:val="24"/>
                <w:szCs w:val="24"/>
              </w:rPr>
              <w:t>Приложение 3 к документации об аукционе</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21A4A106" w14:textId="77777777" w:rsidR="007A47A4" w:rsidRPr="007E6DC3" w:rsidRDefault="00301DBC" w:rsidP="009501B9">
            <w:pPr>
              <w:autoSpaceDE w:val="0"/>
              <w:autoSpaceDN w:val="0"/>
              <w:adjustRightInd w:val="0"/>
              <w:spacing w:after="0" w:line="240" w:lineRule="auto"/>
              <w:ind w:left="-107"/>
              <w:jc w:val="center"/>
              <w:rPr>
                <w:rFonts w:ascii="Times New Roman" w:hAnsi="Times New Roman"/>
                <w:bCs/>
                <w:sz w:val="24"/>
                <w:szCs w:val="24"/>
              </w:rPr>
            </w:pPr>
            <w:r>
              <w:rPr>
                <w:rFonts w:ascii="Times New Roman" w:hAnsi="Times New Roman"/>
                <w:bCs/>
                <w:sz w:val="24"/>
                <w:szCs w:val="24"/>
              </w:rPr>
              <w:t>1</w:t>
            </w:r>
            <w:r w:rsidR="009501B9">
              <w:rPr>
                <w:rFonts w:ascii="Times New Roman" w:hAnsi="Times New Roman"/>
                <w:bCs/>
                <w:sz w:val="24"/>
                <w:szCs w:val="24"/>
              </w:rPr>
              <w:t>4</w:t>
            </w:r>
          </w:p>
        </w:tc>
      </w:tr>
      <w:tr w:rsidR="007A47A4" w:rsidRPr="007E6DC3" w14:paraId="3DC141B5" w14:textId="77777777" w:rsidTr="00027975">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14:paraId="09226EBD" w14:textId="77777777" w:rsidR="007A47A4" w:rsidRPr="007E6DC3" w:rsidRDefault="007A47A4" w:rsidP="00027975">
            <w:pPr>
              <w:autoSpaceDE w:val="0"/>
              <w:autoSpaceDN w:val="0"/>
              <w:adjustRightInd w:val="0"/>
              <w:spacing w:after="0" w:line="240" w:lineRule="auto"/>
              <w:jc w:val="center"/>
              <w:rPr>
                <w:rFonts w:ascii="Times New Roman" w:hAnsi="Times New Roman"/>
                <w:bCs/>
                <w:sz w:val="24"/>
                <w:szCs w:val="24"/>
              </w:rPr>
            </w:pPr>
            <w:r w:rsidRPr="007E6DC3">
              <w:rPr>
                <w:rFonts w:ascii="Times New Roman" w:hAnsi="Times New Roman"/>
                <w:bCs/>
                <w:sz w:val="24"/>
                <w:szCs w:val="24"/>
              </w:rPr>
              <w:t>4.</w:t>
            </w:r>
          </w:p>
        </w:tc>
        <w:tc>
          <w:tcPr>
            <w:tcW w:w="7161" w:type="dxa"/>
            <w:gridSpan w:val="2"/>
            <w:tcBorders>
              <w:top w:val="single" w:sz="4" w:space="0" w:color="auto"/>
              <w:left w:val="single" w:sz="4" w:space="0" w:color="auto"/>
              <w:bottom w:val="single" w:sz="4" w:space="0" w:color="auto"/>
              <w:right w:val="single" w:sz="4" w:space="0" w:color="auto"/>
            </w:tcBorders>
            <w:shd w:val="clear" w:color="000000" w:fill="auto"/>
          </w:tcPr>
          <w:p w14:paraId="08FF0AFA" w14:textId="77777777" w:rsidR="007A47A4" w:rsidRPr="007E6DC3" w:rsidRDefault="007A47A4" w:rsidP="00027975">
            <w:pPr>
              <w:spacing w:after="0" w:line="240" w:lineRule="auto"/>
              <w:rPr>
                <w:rFonts w:ascii="Times New Roman" w:hAnsi="Times New Roman"/>
                <w:b/>
                <w:bCs/>
                <w:sz w:val="24"/>
                <w:szCs w:val="24"/>
              </w:rPr>
            </w:pPr>
            <w:r w:rsidRPr="007E6DC3">
              <w:rPr>
                <w:rFonts w:ascii="Times New Roman" w:hAnsi="Times New Roman"/>
                <w:bCs/>
                <w:sz w:val="24"/>
                <w:szCs w:val="24"/>
              </w:rPr>
              <w:t>Приложение 4 к документации об аукционе</w:t>
            </w:r>
          </w:p>
        </w:tc>
        <w:tc>
          <w:tcPr>
            <w:tcW w:w="1900" w:type="dxa"/>
            <w:tcBorders>
              <w:top w:val="single" w:sz="4" w:space="0" w:color="auto"/>
              <w:left w:val="single" w:sz="4" w:space="0" w:color="auto"/>
              <w:bottom w:val="single" w:sz="4" w:space="0" w:color="auto"/>
              <w:right w:val="single" w:sz="4" w:space="0" w:color="auto"/>
            </w:tcBorders>
            <w:shd w:val="clear" w:color="000000" w:fill="auto"/>
            <w:vAlign w:val="center"/>
          </w:tcPr>
          <w:p w14:paraId="3B54C2C8" w14:textId="77777777" w:rsidR="007A47A4" w:rsidRPr="007E6DC3" w:rsidRDefault="009501B9" w:rsidP="00027975">
            <w:pPr>
              <w:autoSpaceDE w:val="0"/>
              <w:autoSpaceDN w:val="0"/>
              <w:adjustRightInd w:val="0"/>
              <w:spacing w:after="0" w:line="240" w:lineRule="auto"/>
              <w:ind w:left="-107"/>
              <w:jc w:val="center"/>
              <w:rPr>
                <w:rFonts w:ascii="Times New Roman" w:hAnsi="Times New Roman"/>
                <w:bCs/>
                <w:sz w:val="24"/>
                <w:szCs w:val="24"/>
              </w:rPr>
            </w:pPr>
            <w:r>
              <w:rPr>
                <w:rFonts w:ascii="Times New Roman" w:hAnsi="Times New Roman"/>
                <w:bCs/>
                <w:sz w:val="24"/>
                <w:szCs w:val="24"/>
              </w:rPr>
              <w:t>17</w:t>
            </w:r>
          </w:p>
        </w:tc>
      </w:tr>
    </w:tbl>
    <w:p w14:paraId="3A02886F" w14:textId="77777777" w:rsidR="007A47A4" w:rsidRPr="007E6DC3" w:rsidRDefault="007A47A4" w:rsidP="0095508E">
      <w:pPr>
        <w:spacing w:after="0" w:line="240" w:lineRule="auto"/>
        <w:jc w:val="center"/>
        <w:rPr>
          <w:rFonts w:ascii="Times New Roman" w:hAnsi="Times New Roman"/>
          <w:b/>
          <w:bCs/>
          <w:sz w:val="23"/>
          <w:szCs w:val="23"/>
        </w:rPr>
      </w:pPr>
    </w:p>
    <w:p w14:paraId="0E38CF56" w14:textId="77777777" w:rsidR="00E170C3" w:rsidRPr="007E6DC3" w:rsidRDefault="00E170C3" w:rsidP="0095508E">
      <w:pPr>
        <w:spacing w:after="0" w:line="240" w:lineRule="auto"/>
        <w:jc w:val="center"/>
        <w:rPr>
          <w:rFonts w:ascii="Times New Roman" w:hAnsi="Times New Roman"/>
          <w:b/>
          <w:bCs/>
          <w:sz w:val="23"/>
          <w:szCs w:val="23"/>
        </w:rPr>
      </w:pPr>
    </w:p>
    <w:p w14:paraId="3476D4E2" w14:textId="77777777" w:rsidR="0095508E" w:rsidRPr="007E6DC3" w:rsidRDefault="0095508E" w:rsidP="0095508E">
      <w:pPr>
        <w:spacing w:after="0" w:line="240" w:lineRule="auto"/>
        <w:jc w:val="center"/>
      </w:pPr>
    </w:p>
    <w:p w14:paraId="4DD1B63F" w14:textId="77777777" w:rsidR="007A47A4" w:rsidRPr="007E6DC3" w:rsidRDefault="007A47A4" w:rsidP="0095508E">
      <w:pPr>
        <w:spacing w:after="0" w:line="240" w:lineRule="auto"/>
        <w:jc w:val="center"/>
      </w:pPr>
    </w:p>
    <w:p w14:paraId="0149680E" w14:textId="77777777" w:rsidR="0095508E" w:rsidRPr="007E6DC3" w:rsidRDefault="0095508E" w:rsidP="0095508E">
      <w:pPr>
        <w:spacing w:after="0" w:line="240" w:lineRule="auto"/>
        <w:jc w:val="center"/>
      </w:pPr>
    </w:p>
    <w:p w14:paraId="78299A67" w14:textId="77777777" w:rsidR="0095508E" w:rsidRPr="007E6DC3" w:rsidRDefault="0095508E" w:rsidP="0095508E">
      <w:pPr>
        <w:spacing w:after="0" w:line="240" w:lineRule="auto"/>
        <w:jc w:val="center"/>
      </w:pPr>
    </w:p>
    <w:p w14:paraId="6F155FE5" w14:textId="77777777" w:rsidR="0095508E" w:rsidRPr="007E6DC3" w:rsidRDefault="0095508E" w:rsidP="0095508E">
      <w:pPr>
        <w:spacing w:after="0" w:line="240" w:lineRule="auto"/>
        <w:jc w:val="center"/>
      </w:pPr>
    </w:p>
    <w:p w14:paraId="220CD0F3" w14:textId="77777777" w:rsidR="0095508E" w:rsidRPr="007E6DC3" w:rsidRDefault="0095508E" w:rsidP="0095508E">
      <w:pPr>
        <w:spacing w:after="0" w:line="240" w:lineRule="auto"/>
        <w:jc w:val="center"/>
      </w:pPr>
    </w:p>
    <w:p w14:paraId="60B8BE63" w14:textId="77777777" w:rsidR="0095508E" w:rsidRPr="007E6DC3" w:rsidRDefault="0095508E" w:rsidP="0095508E">
      <w:pPr>
        <w:spacing w:after="0" w:line="240" w:lineRule="auto"/>
        <w:jc w:val="center"/>
      </w:pPr>
    </w:p>
    <w:p w14:paraId="2A6CBA14" w14:textId="77777777" w:rsidR="0095508E" w:rsidRPr="007E6DC3" w:rsidRDefault="0095508E" w:rsidP="0095508E">
      <w:pPr>
        <w:spacing w:after="0" w:line="240" w:lineRule="auto"/>
        <w:jc w:val="center"/>
      </w:pPr>
    </w:p>
    <w:p w14:paraId="282B4A23" w14:textId="77777777" w:rsidR="0095508E" w:rsidRPr="007E6DC3" w:rsidRDefault="0095508E" w:rsidP="0095508E">
      <w:pPr>
        <w:spacing w:after="0" w:line="240" w:lineRule="auto"/>
        <w:jc w:val="center"/>
      </w:pPr>
    </w:p>
    <w:p w14:paraId="1FC7F563" w14:textId="77777777" w:rsidR="0095508E" w:rsidRPr="007E6DC3" w:rsidRDefault="0095508E" w:rsidP="0095508E">
      <w:pPr>
        <w:spacing w:after="0" w:line="240" w:lineRule="auto"/>
        <w:jc w:val="center"/>
      </w:pPr>
    </w:p>
    <w:p w14:paraId="551D942E" w14:textId="77777777" w:rsidR="0095508E" w:rsidRPr="007E6DC3" w:rsidRDefault="0095508E" w:rsidP="0095508E">
      <w:pPr>
        <w:spacing w:after="0" w:line="240" w:lineRule="auto"/>
        <w:jc w:val="center"/>
      </w:pPr>
    </w:p>
    <w:p w14:paraId="6ACA91E8" w14:textId="77777777" w:rsidR="0095508E" w:rsidRPr="007E6DC3" w:rsidRDefault="0095508E" w:rsidP="0095508E">
      <w:pPr>
        <w:spacing w:after="0" w:line="240" w:lineRule="auto"/>
        <w:jc w:val="center"/>
      </w:pPr>
    </w:p>
    <w:p w14:paraId="784C7261" w14:textId="77777777" w:rsidR="0095508E" w:rsidRPr="007E6DC3" w:rsidRDefault="0095508E" w:rsidP="0095508E">
      <w:pPr>
        <w:spacing w:after="0" w:line="240" w:lineRule="auto"/>
        <w:jc w:val="center"/>
      </w:pPr>
    </w:p>
    <w:p w14:paraId="27CCF23E" w14:textId="77777777" w:rsidR="0095508E" w:rsidRPr="007E6DC3" w:rsidRDefault="0095508E" w:rsidP="0095508E">
      <w:pPr>
        <w:spacing w:after="0" w:line="240" w:lineRule="auto"/>
        <w:jc w:val="center"/>
      </w:pPr>
    </w:p>
    <w:p w14:paraId="7C7609DD" w14:textId="77777777" w:rsidR="0095508E" w:rsidRPr="007E6DC3" w:rsidRDefault="0095508E" w:rsidP="0095508E">
      <w:pPr>
        <w:spacing w:after="0" w:line="240" w:lineRule="auto"/>
        <w:jc w:val="center"/>
      </w:pPr>
    </w:p>
    <w:p w14:paraId="57655F37" w14:textId="77777777" w:rsidR="0095508E" w:rsidRPr="007E6DC3" w:rsidRDefault="0095508E" w:rsidP="0095508E">
      <w:pPr>
        <w:spacing w:after="0" w:line="240" w:lineRule="auto"/>
        <w:jc w:val="center"/>
      </w:pPr>
    </w:p>
    <w:p w14:paraId="6702AB9A" w14:textId="77777777" w:rsidR="007A47A4" w:rsidRDefault="007A47A4" w:rsidP="0095508E">
      <w:pPr>
        <w:spacing w:after="0" w:line="240" w:lineRule="auto"/>
        <w:jc w:val="center"/>
      </w:pPr>
    </w:p>
    <w:p w14:paraId="6C7E1EFD" w14:textId="77777777" w:rsidR="00E411E7" w:rsidRDefault="00E411E7" w:rsidP="0095508E">
      <w:pPr>
        <w:spacing w:after="0" w:line="240" w:lineRule="auto"/>
        <w:jc w:val="center"/>
      </w:pPr>
    </w:p>
    <w:p w14:paraId="3D77CD44" w14:textId="77777777" w:rsidR="00E411E7" w:rsidRDefault="00E411E7" w:rsidP="0095508E">
      <w:pPr>
        <w:spacing w:after="0" w:line="240" w:lineRule="auto"/>
        <w:jc w:val="center"/>
      </w:pPr>
    </w:p>
    <w:p w14:paraId="380A7F32" w14:textId="77777777" w:rsidR="00E411E7" w:rsidRPr="007E6DC3" w:rsidRDefault="00E411E7" w:rsidP="0095508E">
      <w:pPr>
        <w:spacing w:after="0" w:line="240" w:lineRule="auto"/>
        <w:jc w:val="center"/>
      </w:pPr>
    </w:p>
    <w:p w14:paraId="05BE84AC" w14:textId="77777777" w:rsidR="007A47A4" w:rsidRPr="007E6DC3" w:rsidRDefault="007A47A4" w:rsidP="0095508E">
      <w:pPr>
        <w:spacing w:after="0" w:line="240" w:lineRule="auto"/>
        <w:jc w:val="center"/>
      </w:pPr>
    </w:p>
    <w:p w14:paraId="78F47659" w14:textId="77777777" w:rsidR="007A47A4" w:rsidRPr="007E6DC3" w:rsidRDefault="007A47A4" w:rsidP="0095508E">
      <w:pPr>
        <w:spacing w:after="0" w:line="240" w:lineRule="auto"/>
        <w:jc w:val="center"/>
      </w:pPr>
    </w:p>
    <w:p w14:paraId="556D398E" w14:textId="77777777" w:rsidR="007A47A4" w:rsidRPr="007E6DC3" w:rsidRDefault="007A47A4" w:rsidP="007A47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iCs/>
          <w:color w:val="000000"/>
          <w:sz w:val="23"/>
          <w:szCs w:val="23"/>
          <w:lang w:eastAsia="ru-RU"/>
        </w:rPr>
      </w:pPr>
      <w:r w:rsidRPr="007E6DC3">
        <w:rPr>
          <w:rFonts w:ascii="Times New Roman" w:hAnsi="Times New Roman"/>
          <w:b/>
          <w:iCs/>
          <w:color w:val="000000"/>
          <w:sz w:val="23"/>
          <w:szCs w:val="23"/>
          <w:lang w:val="en-US" w:eastAsia="ru-RU"/>
        </w:rPr>
        <w:t>I</w:t>
      </w:r>
      <w:r w:rsidRPr="007E6DC3">
        <w:rPr>
          <w:rFonts w:ascii="Times New Roman" w:hAnsi="Times New Roman"/>
          <w:b/>
          <w:iCs/>
          <w:color w:val="000000"/>
          <w:sz w:val="23"/>
          <w:szCs w:val="23"/>
          <w:lang w:eastAsia="ru-RU"/>
        </w:rPr>
        <w:t>. Извещение о проведении аукциона в электронной форме</w:t>
      </w:r>
    </w:p>
    <w:p w14:paraId="5A45D4ED" w14:textId="77777777" w:rsidR="001879AD" w:rsidRPr="0009760F" w:rsidRDefault="007A47A4" w:rsidP="001879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iCs/>
          <w:color w:val="000000"/>
          <w:sz w:val="23"/>
          <w:szCs w:val="23"/>
          <w:lang w:eastAsia="ru-RU"/>
        </w:rPr>
      </w:pPr>
      <w:r w:rsidRPr="007E6DC3">
        <w:rPr>
          <w:rFonts w:ascii="Times New Roman" w:hAnsi="Times New Roman"/>
          <w:b/>
          <w:bCs/>
          <w:iCs/>
          <w:color w:val="000000"/>
          <w:sz w:val="23"/>
          <w:szCs w:val="23"/>
          <w:lang w:eastAsia="ru-RU"/>
        </w:rPr>
        <w:t>по продаже имущества</w:t>
      </w:r>
      <w:r w:rsidRPr="007E6DC3">
        <w:rPr>
          <w:rFonts w:ascii="Times New Roman" w:hAnsi="Times New Roman"/>
          <w:b/>
          <w:iCs/>
          <w:color w:val="000000"/>
          <w:sz w:val="23"/>
          <w:szCs w:val="23"/>
          <w:lang w:eastAsia="ru-RU"/>
        </w:rPr>
        <w:t xml:space="preserve">, находящегося в хозяйственном ведении </w:t>
      </w:r>
      <w:r w:rsidR="00F7405F">
        <w:rPr>
          <w:rFonts w:ascii="Times New Roman" w:hAnsi="Times New Roman"/>
          <w:b/>
          <w:iCs/>
          <w:color w:val="000000"/>
          <w:sz w:val="23"/>
          <w:szCs w:val="23"/>
          <w:lang w:eastAsia="ru-RU"/>
        </w:rPr>
        <w:t>М</w:t>
      </w:r>
      <w:r w:rsidRPr="007E6DC3">
        <w:rPr>
          <w:rFonts w:ascii="Times New Roman" w:hAnsi="Times New Roman"/>
          <w:b/>
          <w:iCs/>
          <w:color w:val="000000"/>
          <w:sz w:val="23"/>
          <w:szCs w:val="23"/>
          <w:lang w:eastAsia="ru-RU"/>
        </w:rPr>
        <w:t xml:space="preserve">УП города </w:t>
      </w:r>
      <w:r w:rsidR="00F7405F">
        <w:rPr>
          <w:rFonts w:ascii="Times New Roman" w:hAnsi="Times New Roman"/>
          <w:b/>
          <w:iCs/>
          <w:color w:val="000000"/>
          <w:sz w:val="23"/>
          <w:szCs w:val="23"/>
          <w:lang w:eastAsia="ru-RU"/>
        </w:rPr>
        <w:t xml:space="preserve">Хабаровска «Водоканал» </w:t>
      </w:r>
      <w:r w:rsidRPr="007E6DC3">
        <w:rPr>
          <w:rFonts w:ascii="Times New Roman" w:hAnsi="Times New Roman"/>
          <w:b/>
          <w:iCs/>
          <w:color w:val="000000"/>
          <w:sz w:val="23"/>
          <w:szCs w:val="23"/>
          <w:lang w:eastAsia="ru-RU"/>
        </w:rPr>
        <w:t xml:space="preserve">на электронной торговой площадке </w:t>
      </w:r>
      <w:hyperlink w:history="1"/>
      <w:r w:rsidR="001879AD" w:rsidRPr="00F46260">
        <w:rPr>
          <w:rFonts w:ascii="Times New Roman" w:hAnsi="Times New Roman"/>
          <w:b/>
          <w:iCs/>
          <w:color w:val="000000"/>
          <w:sz w:val="23"/>
          <w:szCs w:val="23"/>
          <w:lang w:eastAsia="ru-RU"/>
        </w:rPr>
        <w:t>https://www.roseltorg.ru/</w:t>
      </w:r>
    </w:p>
    <w:p w14:paraId="440667DB" w14:textId="77777777" w:rsidR="007A47A4" w:rsidRPr="007E6DC3" w:rsidRDefault="007A47A4" w:rsidP="00B13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3"/>
          <w:szCs w:val="23"/>
        </w:rPr>
      </w:pPr>
      <w:r w:rsidRPr="007E6DC3">
        <w:rPr>
          <w:rFonts w:ascii="Times New Roman" w:hAnsi="Times New Roman"/>
          <w:b/>
          <w:iCs/>
          <w:color w:val="000000"/>
          <w:sz w:val="23"/>
          <w:szCs w:val="23"/>
          <w:lang w:eastAsia="ru-RU"/>
        </w:rPr>
        <w:t>в сети Интернет</w:t>
      </w:r>
    </w:p>
    <w:p w14:paraId="44CB1BA5" w14:textId="77777777" w:rsidR="007A47A4" w:rsidRPr="007E6DC3" w:rsidRDefault="007A47A4" w:rsidP="007A47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3"/>
          <w:szCs w:val="23"/>
        </w:rPr>
      </w:pPr>
    </w:p>
    <w:p w14:paraId="3EF04FAD" w14:textId="77777777" w:rsidR="007A47A4" w:rsidRPr="007E6DC3" w:rsidRDefault="007A47A4" w:rsidP="007A47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3"/>
          <w:szCs w:val="23"/>
        </w:rPr>
      </w:pPr>
      <w:r w:rsidRPr="007E6DC3">
        <w:rPr>
          <w:rFonts w:ascii="Times New Roman" w:hAnsi="Times New Roman"/>
          <w:b/>
          <w:sz w:val="23"/>
          <w:szCs w:val="23"/>
        </w:rPr>
        <w:t>1. Сведения об Имуществе</w:t>
      </w:r>
    </w:p>
    <w:p w14:paraId="242D654F" w14:textId="77777777" w:rsidR="007A47A4" w:rsidRPr="007E6DC3" w:rsidRDefault="007A47A4" w:rsidP="007A4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3"/>
          <w:szCs w:val="23"/>
        </w:rPr>
      </w:pPr>
      <w:r w:rsidRPr="007E6DC3">
        <w:rPr>
          <w:rFonts w:ascii="Times New Roman" w:hAnsi="Times New Roman"/>
          <w:sz w:val="23"/>
          <w:szCs w:val="23"/>
        </w:rPr>
        <w:t>1.1. </w:t>
      </w:r>
      <w:r w:rsidRPr="007E6DC3">
        <w:rPr>
          <w:rFonts w:ascii="Times New Roman" w:hAnsi="Times New Roman"/>
          <w:iCs/>
          <w:sz w:val="23"/>
          <w:szCs w:val="23"/>
        </w:rPr>
        <w:t>Аукцион проводится в соответствии с Гражданским кодексом Российской Федерации,</w:t>
      </w:r>
      <w:r w:rsidR="008675D5">
        <w:rPr>
          <w:rFonts w:ascii="Times New Roman" w:hAnsi="Times New Roman"/>
          <w:iCs/>
          <w:sz w:val="23"/>
          <w:szCs w:val="23"/>
        </w:rPr>
        <w:t xml:space="preserve"> в соответствии с положениями настоящей документации, на условиях и с соблюдением процедур электронной торговой площадки</w:t>
      </w:r>
      <w:r w:rsidRPr="00097EBC">
        <w:rPr>
          <w:rFonts w:ascii="Times New Roman" w:hAnsi="Times New Roman"/>
          <w:iCs/>
          <w:sz w:val="23"/>
          <w:szCs w:val="23"/>
        </w:rPr>
        <w:t>.</w:t>
      </w:r>
    </w:p>
    <w:p w14:paraId="7C9449C8" w14:textId="77777777" w:rsidR="007A47A4" w:rsidRDefault="007A47A4" w:rsidP="007A47A4">
      <w:pPr>
        <w:tabs>
          <w:tab w:val="left" w:pos="709"/>
        </w:tabs>
        <w:autoSpaceDE w:val="0"/>
        <w:autoSpaceDN w:val="0"/>
        <w:adjustRightInd w:val="0"/>
        <w:spacing w:after="0" w:line="240" w:lineRule="auto"/>
        <w:ind w:firstLine="709"/>
        <w:jc w:val="both"/>
        <w:rPr>
          <w:rFonts w:ascii="Times New Roman" w:hAnsi="Times New Roman"/>
          <w:iCs/>
          <w:sz w:val="23"/>
          <w:szCs w:val="23"/>
          <w:lang w:eastAsia="ru-RU"/>
        </w:rPr>
      </w:pPr>
      <w:r w:rsidRPr="007E6DC3">
        <w:rPr>
          <w:rFonts w:ascii="Times New Roman" w:hAnsi="Times New Roman"/>
          <w:iCs/>
          <w:sz w:val="23"/>
          <w:szCs w:val="23"/>
          <w:lang w:eastAsia="ru-RU"/>
        </w:rPr>
        <w:t xml:space="preserve">1.2. Имущество, находящееся в хозяйственном ведении </w:t>
      </w:r>
      <w:r w:rsidR="008675D5">
        <w:rPr>
          <w:rFonts w:ascii="Times New Roman" w:hAnsi="Times New Roman"/>
          <w:iCs/>
          <w:sz w:val="23"/>
          <w:szCs w:val="23"/>
          <w:lang w:eastAsia="ru-RU"/>
        </w:rPr>
        <w:t>М</w:t>
      </w:r>
      <w:r w:rsidRPr="007E6DC3">
        <w:rPr>
          <w:rFonts w:ascii="Times New Roman" w:hAnsi="Times New Roman"/>
          <w:iCs/>
          <w:sz w:val="23"/>
          <w:szCs w:val="23"/>
          <w:lang w:eastAsia="ru-RU"/>
        </w:rPr>
        <w:t xml:space="preserve">УП города </w:t>
      </w:r>
      <w:r w:rsidR="008675D5">
        <w:rPr>
          <w:rFonts w:ascii="Times New Roman" w:hAnsi="Times New Roman"/>
          <w:iCs/>
          <w:sz w:val="23"/>
          <w:szCs w:val="23"/>
          <w:lang w:eastAsia="ru-RU"/>
        </w:rPr>
        <w:t>Хабаровска</w:t>
      </w:r>
      <w:r w:rsidRPr="007E6DC3">
        <w:rPr>
          <w:rFonts w:ascii="Times New Roman" w:hAnsi="Times New Roman"/>
          <w:iCs/>
          <w:sz w:val="23"/>
          <w:szCs w:val="23"/>
          <w:lang w:eastAsia="ru-RU"/>
        </w:rPr>
        <w:t xml:space="preserve"> </w:t>
      </w:r>
      <w:r w:rsidRPr="007E6DC3">
        <w:rPr>
          <w:rFonts w:ascii="Times New Roman" w:hAnsi="Times New Roman"/>
          <w:sz w:val="23"/>
          <w:szCs w:val="23"/>
        </w:rPr>
        <w:t>«</w:t>
      </w:r>
      <w:r w:rsidR="008675D5">
        <w:rPr>
          <w:rFonts w:ascii="Times New Roman" w:hAnsi="Times New Roman"/>
          <w:sz w:val="23"/>
          <w:szCs w:val="23"/>
        </w:rPr>
        <w:t>Водоканал</w:t>
      </w:r>
      <w:r w:rsidRPr="007E6DC3">
        <w:rPr>
          <w:rFonts w:ascii="Times New Roman" w:hAnsi="Times New Roman"/>
          <w:iCs/>
          <w:sz w:val="23"/>
          <w:szCs w:val="23"/>
          <w:lang w:eastAsia="ru-RU"/>
        </w:rPr>
        <w:t>», выставляемое на открытый аукцион по продаже Имущества:*</w:t>
      </w:r>
    </w:p>
    <w:p w14:paraId="5FDF85CD" w14:textId="77777777" w:rsidR="008675D5" w:rsidRPr="007E6DC3" w:rsidRDefault="008675D5" w:rsidP="007A47A4">
      <w:pPr>
        <w:tabs>
          <w:tab w:val="left" w:pos="709"/>
        </w:tabs>
        <w:autoSpaceDE w:val="0"/>
        <w:autoSpaceDN w:val="0"/>
        <w:adjustRightInd w:val="0"/>
        <w:spacing w:after="0" w:line="240" w:lineRule="auto"/>
        <w:ind w:firstLine="709"/>
        <w:jc w:val="both"/>
        <w:rPr>
          <w:rFonts w:ascii="Times New Roman" w:hAnsi="Times New Roman"/>
          <w:iCs/>
          <w:sz w:val="23"/>
          <w:szCs w:val="23"/>
          <w:lang w:eastAsia="ru-RU"/>
        </w:rPr>
      </w:pPr>
    </w:p>
    <w:tbl>
      <w:tblPr>
        <w:tblpPr w:leftFromText="180" w:rightFromText="180" w:vertAnchor="text" w:horzAnchor="margin" w:tblpX="80" w:tblpY="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275"/>
        <w:gridCol w:w="1701"/>
        <w:gridCol w:w="1418"/>
        <w:gridCol w:w="1559"/>
        <w:gridCol w:w="1418"/>
      </w:tblGrid>
      <w:tr w:rsidR="00E37A22" w:rsidRPr="007E6DC3" w14:paraId="2C9C0539" w14:textId="77777777" w:rsidTr="00E37A22">
        <w:trPr>
          <w:trHeight w:val="20"/>
        </w:trPr>
        <w:tc>
          <w:tcPr>
            <w:tcW w:w="817" w:type="dxa"/>
            <w:tcBorders>
              <w:top w:val="single" w:sz="4" w:space="0" w:color="auto"/>
              <w:left w:val="single" w:sz="4" w:space="0" w:color="auto"/>
              <w:bottom w:val="single" w:sz="4" w:space="0" w:color="auto"/>
              <w:right w:val="single" w:sz="4" w:space="0" w:color="auto"/>
            </w:tcBorders>
            <w:vAlign w:val="center"/>
          </w:tcPr>
          <w:p w14:paraId="1D1CE4F6" w14:textId="77777777" w:rsidR="00E37A22" w:rsidRPr="00E37A22" w:rsidRDefault="00E37A22" w:rsidP="00027975">
            <w:pPr>
              <w:spacing w:after="0" w:line="240" w:lineRule="auto"/>
              <w:jc w:val="center"/>
              <w:rPr>
                <w:rFonts w:ascii="Times New Roman" w:hAnsi="Times New Roman"/>
                <w:sz w:val="23"/>
                <w:szCs w:val="23"/>
                <w:lang w:eastAsia="ru-RU"/>
              </w:rPr>
            </w:pPr>
            <w:r w:rsidRPr="00E37A22">
              <w:rPr>
                <w:rFonts w:ascii="Times New Roman" w:hAnsi="Times New Roman"/>
                <w:sz w:val="23"/>
                <w:szCs w:val="23"/>
                <w:lang w:eastAsia="ru-RU"/>
              </w:rPr>
              <w:t>№</w:t>
            </w:r>
          </w:p>
          <w:p w14:paraId="788882E3" w14:textId="77777777" w:rsidR="00E37A22" w:rsidRPr="00E37A22" w:rsidRDefault="00E37A22" w:rsidP="00027975">
            <w:pPr>
              <w:spacing w:after="0" w:line="240" w:lineRule="auto"/>
              <w:jc w:val="center"/>
              <w:rPr>
                <w:rFonts w:ascii="Times New Roman" w:hAnsi="Times New Roman"/>
                <w:sz w:val="23"/>
                <w:szCs w:val="23"/>
                <w:lang w:eastAsia="ru-RU"/>
              </w:rPr>
            </w:pPr>
            <w:r w:rsidRPr="00E37A22">
              <w:rPr>
                <w:rFonts w:ascii="Times New Roman" w:hAnsi="Times New Roman"/>
                <w:sz w:val="23"/>
                <w:szCs w:val="23"/>
                <w:lang w:eastAsia="ru-RU"/>
              </w:rPr>
              <w:t>лота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123048" w14:textId="77777777" w:rsidR="00E37A22" w:rsidRPr="00E37A22" w:rsidRDefault="00E37A22" w:rsidP="00027975">
            <w:pPr>
              <w:spacing w:after="0" w:line="240" w:lineRule="auto"/>
              <w:jc w:val="center"/>
              <w:rPr>
                <w:rFonts w:ascii="Times New Roman" w:hAnsi="Times New Roman"/>
                <w:lang w:eastAsia="ru-RU"/>
              </w:rPr>
            </w:pPr>
            <w:r w:rsidRPr="00E37A22">
              <w:rPr>
                <w:rFonts w:ascii="Times New Roman" w:hAnsi="Times New Roman"/>
                <w:lang w:eastAsia="ru-RU"/>
              </w:rPr>
              <w:t>Адрес объекта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D310B2" w14:textId="77777777" w:rsidR="00E37A22" w:rsidRPr="00E37A22" w:rsidRDefault="00E37A22" w:rsidP="00027975">
            <w:pPr>
              <w:spacing w:after="0" w:line="240" w:lineRule="auto"/>
              <w:jc w:val="center"/>
              <w:rPr>
                <w:rFonts w:ascii="Times New Roman" w:hAnsi="Times New Roman"/>
                <w:lang w:eastAsia="ru-RU"/>
              </w:rPr>
            </w:pPr>
            <w:r w:rsidRPr="00E37A22">
              <w:rPr>
                <w:rFonts w:ascii="Times New Roman" w:hAnsi="Times New Roman"/>
                <w:lang w:eastAsia="ru-RU"/>
              </w:rPr>
              <w:t>Площадь объекта</w:t>
            </w:r>
          </w:p>
          <w:p w14:paraId="28347500" w14:textId="77777777" w:rsidR="00E37A22" w:rsidRPr="00E37A22" w:rsidRDefault="00E37A22" w:rsidP="00027975">
            <w:pPr>
              <w:spacing w:after="0" w:line="240" w:lineRule="auto"/>
              <w:ind w:left="-142" w:firstLine="142"/>
              <w:jc w:val="center"/>
              <w:rPr>
                <w:rFonts w:ascii="Times New Roman" w:hAnsi="Times New Roman"/>
                <w:lang w:eastAsia="ru-RU"/>
              </w:rPr>
            </w:pPr>
            <w:r w:rsidRPr="00E37A22">
              <w:rPr>
                <w:rFonts w:ascii="Times New Roman" w:hAnsi="Times New Roman"/>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tcPr>
          <w:p w14:paraId="7F794FE5" w14:textId="77777777" w:rsidR="00E37A22" w:rsidRPr="00E37A22" w:rsidRDefault="00E37A22" w:rsidP="00027975">
            <w:pPr>
              <w:spacing w:after="0" w:line="240" w:lineRule="auto"/>
              <w:jc w:val="center"/>
              <w:rPr>
                <w:rFonts w:ascii="Times New Roman" w:hAnsi="Times New Roman"/>
                <w:lang w:eastAsia="ru-RU"/>
              </w:rPr>
            </w:pPr>
            <w:r w:rsidRPr="00E37A22">
              <w:rPr>
                <w:rFonts w:ascii="Times New Roman" w:hAnsi="Times New Roman"/>
                <w:lang w:eastAsia="ru-RU"/>
              </w:rPr>
              <w:t>Характеристика объекта</w:t>
            </w:r>
          </w:p>
        </w:tc>
        <w:tc>
          <w:tcPr>
            <w:tcW w:w="1418" w:type="dxa"/>
            <w:tcBorders>
              <w:top w:val="single" w:sz="4" w:space="0" w:color="auto"/>
              <w:left w:val="single" w:sz="4" w:space="0" w:color="auto"/>
              <w:bottom w:val="single" w:sz="4" w:space="0" w:color="auto"/>
              <w:right w:val="single" w:sz="4" w:space="0" w:color="auto"/>
            </w:tcBorders>
          </w:tcPr>
          <w:p w14:paraId="6BFB0EA8" w14:textId="7975F383" w:rsidR="00E37A22" w:rsidRPr="00E37A22" w:rsidRDefault="00E37A22" w:rsidP="00BA005F">
            <w:pPr>
              <w:spacing w:after="0" w:line="240" w:lineRule="auto"/>
              <w:jc w:val="center"/>
              <w:rPr>
                <w:rFonts w:ascii="Times New Roman" w:hAnsi="Times New Roman"/>
                <w:lang w:eastAsia="ru-RU"/>
              </w:rPr>
            </w:pPr>
            <w:r w:rsidRPr="00E37A22">
              <w:rPr>
                <w:rFonts w:ascii="Times New Roman" w:hAnsi="Times New Roman"/>
                <w:lang w:eastAsia="ru-RU"/>
              </w:rPr>
              <w:t>Начальная цена объекта</w:t>
            </w:r>
            <w:r w:rsidR="00C81A9E">
              <w:rPr>
                <w:rFonts w:ascii="Times New Roman" w:hAnsi="Times New Roman"/>
                <w:lang w:eastAsia="ru-RU"/>
              </w:rPr>
              <w:t xml:space="preserve"> с НДС 18%, руб.</w:t>
            </w:r>
          </w:p>
        </w:tc>
        <w:tc>
          <w:tcPr>
            <w:tcW w:w="1559" w:type="dxa"/>
            <w:tcBorders>
              <w:top w:val="single" w:sz="4" w:space="0" w:color="auto"/>
              <w:left w:val="single" w:sz="4" w:space="0" w:color="auto"/>
              <w:bottom w:val="single" w:sz="4" w:space="0" w:color="auto"/>
              <w:right w:val="single" w:sz="4" w:space="0" w:color="auto"/>
            </w:tcBorders>
          </w:tcPr>
          <w:p w14:paraId="196E36A6" w14:textId="77777777" w:rsidR="00E37A22" w:rsidRPr="00E37A22" w:rsidRDefault="00E37A22" w:rsidP="00027975">
            <w:pPr>
              <w:spacing w:after="0" w:line="240" w:lineRule="auto"/>
              <w:jc w:val="center"/>
              <w:rPr>
                <w:rFonts w:ascii="Times New Roman" w:hAnsi="Times New Roman"/>
                <w:lang w:eastAsia="ru-RU"/>
              </w:rPr>
            </w:pPr>
            <w:r w:rsidRPr="00E37A22">
              <w:rPr>
                <w:rFonts w:ascii="Times New Roman" w:hAnsi="Times New Roman"/>
                <w:lang w:eastAsia="ru-RU"/>
              </w:rPr>
              <w:t>Размер задатка 20% начальной цены или в руб.</w:t>
            </w:r>
          </w:p>
        </w:tc>
        <w:tc>
          <w:tcPr>
            <w:tcW w:w="1418" w:type="dxa"/>
            <w:tcBorders>
              <w:top w:val="single" w:sz="4" w:space="0" w:color="auto"/>
              <w:left w:val="single" w:sz="4" w:space="0" w:color="auto"/>
              <w:bottom w:val="single" w:sz="4" w:space="0" w:color="auto"/>
              <w:right w:val="single" w:sz="4" w:space="0" w:color="auto"/>
            </w:tcBorders>
          </w:tcPr>
          <w:p w14:paraId="34333C45" w14:textId="77777777" w:rsidR="00E37A22" w:rsidRPr="00E37A22" w:rsidRDefault="00E37A22" w:rsidP="00027975">
            <w:pPr>
              <w:spacing w:after="0" w:line="240" w:lineRule="auto"/>
              <w:jc w:val="center"/>
              <w:rPr>
                <w:rFonts w:ascii="Times New Roman" w:hAnsi="Times New Roman"/>
                <w:lang w:eastAsia="ru-RU"/>
              </w:rPr>
            </w:pPr>
            <w:r w:rsidRPr="00E37A22">
              <w:rPr>
                <w:rFonts w:ascii="Times New Roman" w:hAnsi="Times New Roman"/>
                <w:lang w:eastAsia="ru-RU"/>
              </w:rPr>
              <w:t xml:space="preserve">Шаг аукциона, </w:t>
            </w:r>
            <w:r w:rsidRPr="00E37A22">
              <w:rPr>
                <w:rFonts w:ascii="Times New Roman" w:hAnsi="Times New Roman"/>
                <w:sz w:val="23"/>
                <w:szCs w:val="23"/>
                <w:lang w:eastAsia="ru-RU"/>
              </w:rPr>
              <w:t>0,5% начальной цены объекта</w:t>
            </w:r>
            <w:r>
              <w:rPr>
                <w:rFonts w:ascii="Times New Roman" w:hAnsi="Times New Roman"/>
                <w:sz w:val="23"/>
                <w:szCs w:val="23"/>
                <w:lang w:eastAsia="ru-RU"/>
              </w:rPr>
              <w:t>, или руб.</w:t>
            </w:r>
          </w:p>
        </w:tc>
      </w:tr>
      <w:tr w:rsidR="00E37A22" w:rsidRPr="007E6DC3" w14:paraId="1CBE9FC8" w14:textId="77777777" w:rsidTr="00E37A22">
        <w:trPr>
          <w:trHeight w:val="20"/>
        </w:trPr>
        <w:tc>
          <w:tcPr>
            <w:tcW w:w="817" w:type="dxa"/>
            <w:tcBorders>
              <w:top w:val="single" w:sz="4" w:space="0" w:color="auto"/>
              <w:left w:val="single" w:sz="4" w:space="0" w:color="auto"/>
              <w:bottom w:val="single" w:sz="4" w:space="0" w:color="auto"/>
              <w:right w:val="single" w:sz="4" w:space="0" w:color="auto"/>
            </w:tcBorders>
            <w:vAlign w:val="center"/>
          </w:tcPr>
          <w:p w14:paraId="78813398" w14:textId="77777777" w:rsidR="00E37A22" w:rsidRPr="00E37A22" w:rsidRDefault="00E37A22" w:rsidP="00027975">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14:paraId="0FA550E6" w14:textId="77777777" w:rsidR="00E37A22" w:rsidRPr="00E37A22" w:rsidRDefault="00E37A22" w:rsidP="00027975">
            <w:pPr>
              <w:spacing w:after="0" w:line="240" w:lineRule="auto"/>
              <w:jc w:val="center"/>
              <w:rPr>
                <w:rFonts w:ascii="Times New Roman" w:hAnsi="Times New Roman"/>
                <w:lang w:eastAsia="ru-RU"/>
              </w:rPr>
            </w:pPr>
            <w:r>
              <w:rPr>
                <w:rFonts w:ascii="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14:paraId="541D32A3" w14:textId="77777777" w:rsidR="00E37A22" w:rsidRPr="00E37A22" w:rsidRDefault="00E37A22" w:rsidP="00027975">
            <w:pPr>
              <w:spacing w:after="0" w:line="240" w:lineRule="auto"/>
              <w:jc w:val="center"/>
              <w:rPr>
                <w:rFonts w:ascii="Times New Roman" w:hAnsi="Times New Roman"/>
                <w:lang w:eastAsia="ru-RU"/>
              </w:rPr>
            </w:pPr>
            <w:r>
              <w:rPr>
                <w:rFonts w:ascii="Times New Roman" w:hAnsi="Times New Roman"/>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7F2C820F" w14:textId="77777777" w:rsidR="00E37A22" w:rsidRPr="00E37A22" w:rsidRDefault="00E37A22" w:rsidP="00027975">
            <w:pPr>
              <w:spacing w:after="0" w:line="240" w:lineRule="auto"/>
              <w:jc w:val="center"/>
              <w:rPr>
                <w:rFonts w:ascii="Times New Roman" w:hAnsi="Times New Roman"/>
                <w:lang w:eastAsia="ru-RU"/>
              </w:rPr>
            </w:pPr>
            <w:r>
              <w:rPr>
                <w:rFonts w:ascii="Times New Roman" w:hAnsi="Times New Roman"/>
                <w:lang w:eastAsia="ru-RU"/>
              </w:rPr>
              <w:t>4</w:t>
            </w:r>
          </w:p>
        </w:tc>
        <w:tc>
          <w:tcPr>
            <w:tcW w:w="1418" w:type="dxa"/>
            <w:tcBorders>
              <w:top w:val="single" w:sz="4" w:space="0" w:color="auto"/>
              <w:left w:val="single" w:sz="4" w:space="0" w:color="auto"/>
              <w:bottom w:val="single" w:sz="4" w:space="0" w:color="auto"/>
              <w:right w:val="single" w:sz="4" w:space="0" w:color="auto"/>
            </w:tcBorders>
          </w:tcPr>
          <w:p w14:paraId="69867A66" w14:textId="77777777" w:rsidR="00E37A22" w:rsidRPr="00E37A22" w:rsidRDefault="00E37A22" w:rsidP="002F7B62">
            <w:pPr>
              <w:spacing w:after="0" w:line="240" w:lineRule="auto"/>
              <w:jc w:val="center"/>
              <w:rPr>
                <w:rFonts w:ascii="Times New Roman" w:hAnsi="Times New Roman"/>
                <w:lang w:eastAsia="ru-RU"/>
              </w:rPr>
            </w:pPr>
            <w:r>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Pr>
          <w:p w14:paraId="67128C1F" w14:textId="77777777" w:rsidR="00E37A22" w:rsidRPr="00E37A22" w:rsidRDefault="00E37A22" w:rsidP="00027975">
            <w:pPr>
              <w:spacing w:after="0" w:line="240" w:lineRule="auto"/>
              <w:jc w:val="center"/>
              <w:rPr>
                <w:rFonts w:ascii="Times New Roman" w:hAnsi="Times New Roman"/>
                <w:lang w:eastAsia="ru-RU"/>
              </w:rPr>
            </w:pPr>
            <w:r>
              <w:rPr>
                <w:rFonts w:ascii="Times New Roman" w:hAnsi="Times New Roman"/>
                <w:lang w:eastAsia="ru-RU"/>
              </w:rPr>
              <w:t>6</w:t>
            </w:r>
          </w:p>
        </w:tc>
        <w:tc>
          <w:tcPr>
            <w:tcW w:w="1418" w:type="dxa"/>
            <w:tcBorders>
              <w:top w:val="single" w:sz="4" w:space="0" w:color="auto"/>
              <w:left w:val="single" w:sz="4" w:space="0" w:color="auto"/>
              <w:bottom w:val="single" w:sz="4" w:space="0" w:color="auto"/>
              <w:right w:val="single" w:sz="4" w:space="0" w:color="auto"/>
            </w:tcBorders>
          </w:tcPr>
          <w:p w14:paraId="4D965EC6" w14:textId="77777777" w:rsidR="00E37A22" w:rsidRPr="00E37A22" w:rsidRDefault="00E37A22" w:rsidP="00027975">
            <w:pPr>
              <w:spacing w:after="0" w:line="240" w:lineRule="auto"/>
              <w:jc w:val="center"/>
              <w:rPr>
                <w:rFonts w:ascii="Times New Roman" w:hAnsi="Times New Roman"/>
                <w:lang w:eastAsia="ru-RU"/>
              </w:rPr>
            </w:pPr>
            <w:r>
              <w:rPr>
                <w:rFonts w:ascii="Times New Roman" w:hAnsi="Times New Roman"/>
                <w:lang w:eastAsia="ru-RU"/>
              </w:rPr>
              <w:t>7</w:t>
            </w:r>
          </w:p>
        </w:tc>
      </w:tr>
      <w:tr w:rsidR="00E37A22" w:rsidRPr="00E37A22" w14:paraId="17DD3773" w14:textId="77777777" w:rsidTr="00E37A22">
        <w:trPr>
          <w:trHeight w:val="20"/>
        </w:trPr>
        <w:tc>
          <w:tcPr>
            <w:tcW w:w="817" w:type="dxa"/>
            <w:tcBorders>
              <w:top w:val="single" w:sz="4" w:space="0" w:color="auto"/>
              <w:left w:val="single" w:sz="4" w:space="0" w:color="auto"/>
              <w:bottom w:val="single" w:sz="4" w:space="0" w:color="auto"/>
              <w:right w:val="single" w:sz="4" w:space="0" w:color="auto"/>
            </w:tcBorders>
            <w:vAlign w:val="center"/>
          </w:tcPr>
          <w:p w14:paraId="58048AEE" w14:textId="77777777" w:rsidR="00E37A22" w:rsidRPr="00E37A22" w:rsidRDefault="00E37A22" w:rsidP="00027975">
            <w:pPr>
              <w:spacing w:after="0" w:line="240" w:lineRule="auto"/>
              <w:jc w:val="center"/>
              <w:rPr>
                <w:rFonts w:ascii="Times New Roman" w:hAnsi="Times New Roman"/>
                <w:sz w:val="20"/>
                <w:szCs w:val="20"/>
                <w:lang w:eastAsia="ru-RU"/>
              </w:rPr>
            </w:pPr>
            <w:r w:rsidRPr="00E37A22">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14:paraId="4152AD0B" w14:textId="766A35DF" w:rsidR="00E37A22" w:rsidRPr="00E37A22" w:rsidRDefault="00E37A22" w:rsidP="00BA005F">
            <w:pPr>
              <w:spacing w:after="0" w:line="240" w:lineRule="auto"/>
              <w:rPr>
                <w:rStyle w:val="a4"/>
                <w:rFonts w:ascii="Times New Roman" w:hAnsi="Times New Roman"/>
                <w:sz w:val="20"/>
                <w:szCs w:val="20"/>
              </w:rPr>
            </w:pPr>
            <w:r w:rsidRPr="00E37A22">
              <w:rPr>
                <w:rStyle w:val="a4"/>
                <w:rFonts w:ascii="Times New Roman" w:hAnsi="Times New Roman"/>
                <w:sz w:val="20"/>
                <w:szCs w:val="20"/>
              </w:rPr>
              <w:t xml:space="preserve"> г. Хабаровск, ул. </w:t>
            </w:r>
            <w:r w:rsidR="00BA005F">
              <w:rPr>
                <w:rStyle w:val="a4"/>
                <w:rFonts w:ascii="Times New Roman" w:hAnsi="Times New Roman"/>
                <w:sz w:val="20"/>
                <w:szCs w:val="20"/>
              </w:rPr>
              <w:t xml:space="preserve">Суворова,73а, </w:t>
            </w:r>
          </w:p>
        </w:tc>
        <w:tc>
          <w:tcPr>
            <w:tcW w:w="1275" w:type="dxa"/>
            <w:tcBorders>
              <w:top w:val="single" w:sz="4" w:space="0" w:color="auto"/>
              <w:left w:val="single" w:sz="4" w:space="0" w:color="auto"/>
              <w:bottom w:val="single" w:sz="4" w:space="0" w:color="auto"/>
              <w:right w:val="single" w:sz="4" w:space="0" w:color="auto"/>
            </w:tcBorders>
            <w:vAlign w:val="center"/>
          </w:tcPr>
          <w:p w14:paraId="1BC55E02" w14:textId="6B2C9860" w:rsidR="00E37A22" w:rsidRPr="00E37A22" w:rsidRDefault="00BA005F" w:rsidP="00D44DC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294,60</w:t>
            </w:r>
          </w:p>
        </w:tc>
        <w:tc>
          <w:tcPr>
            <w:tcW w:w="1701" w:type="dxa"/>
            <w:tcBorders>
              <w:top w:val="single" w:sz="4" w:space="0" w:color="auto"/>
              <w:left w:val="single" w:sz="4" w:space="0" w:color="auto"/>
              <w:bottom w:val="single" w:sz="4" w:space="0" w:color="auto"/>
              <w:right w:val="single" w:sz="4" w:space="0" w:color="auto"/>
            </w:tcBorders>
            <w:vAlign w:val="center"/>
          </w:tcPr>
          <w:p w14:paraId="7DB4327D" w14:textId="77777777" w:rsidR="00E37A22" w:rsidRPr="00E37A22" w:rsidRDefault="00E37A22" w:rsidP="002F7B62">
            <w:pPr>
              <w:spacing w:after="0" w:line="240" w:lineRule="auto"/>
              <w:rPr>
                <w:rFonts w:ascii="Times New Roman" w:hAnsi="Times New Roman"/>
                <w:sz w:val="20"/>
                <w:szCs w:val="20"/>
                <w:lang w:eastAsia="ru-RU"/>
              </w:rPr>
            </w:pPr>
            <w:r w:rsidRPr="00E37A22">
              <w:rPr>
                <w:rFonts w:ascii="Times New Roman" w:hAnsi="Times New Roman"/>
                <w:sz w:val="20"/>
                <w:szCs w:val="20"/>
                <w:lang w:eastAsia="ru-RU"/>
              </w:rPr>
              <w:t>нежилое</w:t>
            </w:r>
          </w:p>
        </w:tc>
        <w:tc>
          <w:tcPr>
            <w:tcW w:w="1418" w:type="dxa"/>
            <w:tcBorders>
              <w:top w:val="single" w:sz="4" w:space="0" w:color="auto"/>
              <w:left w:val="single" w:sz="4" w:space="0" w:color="auto"/>
              <w:bottom w:val="single" w:sz="4" w:space="0" w:color="auto"/>
              <w:right w:val="single" w:sz="4" w:space="0" w:color="auto"/>
            </w:tcBorders>
          </w:tcPr>
          <w:p w14:paraId="0501D55B" w14:textId="37C5FE41" w:rsidR="00E37A22" w:rsidRPr="00E37A22" w:rsidRDefault="00BA005F" w:rsidP="00C53BD7">
            <w:pPr>
              <w:spacing w:after="0" w:line="240" w:lineRule="auto"/>
              <w:jc w:val="center"/>
              <w:rPr>
                <w:rFonts w:ascii="Times New Roman" w:hAnsi="Times New Roman"/>
                <w:sz w:val="20"/>
                <w:szCs w:val="20"/>
                <w:highlight w:val="yellow"/>
                <w:lang w:eastAsia="ru-RU"/>
              </w:rPr>
            </w:pPr>
            <w:r>
              <w:rPr>
                <w:rFonts w:ascii="Times New Roman" w:hAnsi="Times New Roman"/>
                <w:sz w:val="20"/>
                <w:szCs w:val="20"/>
                <w:highlight w:val="yellow"/>
                <w:lang w:eastAsia="ru-RU"/>
              </w:rPr>
              <w:t>541 274,00</w:t>
            </w:r>
          </w:p>
        </w:tc>
        <w:tc>
          <w:tcPr>
            <w:tcW w:w="1559" w:type="dxa"/>
            <w:tcBorders>
              <w:top w:val="single" w:sz="4" w:space="0" w:color="auto"/>
              <w:left w:val="single" w:sz="4" w:space="0" w:color="auto"/>
              <w:bottom w:val="single" w:sz="4" w:space="0" w:color="auto"/>
              <w:right w:val="single" w:sz="4" w:space="0" w:color="auto"/>
            </w:tcBorders>
          </w:tcPr>
          <w:p w14:paraId="3262C5EC" w14:textId="1EA9EE4B" w:rsidR="00E37A22" w:rsidRPr="00E37A22" w:rsidRDefault="00BA005F" w:rsidP="00C53BD7">
            <w:pPr>
              <w:spacing w:after="0" w:line="240" w:lineRule="auto"/>
              <w:jc w:val="center"/>
              <w:rPr>
                <w:rFonts w:ascii="Times New Roman" w:hAnsi="Times New Roman"/>
                <w:sz w:val="20"/>
                <w:szCs w:val="20"/>
                <w:highlight w:val="yellow"/>
                <w:lang w:eastAsia="ru-RU"/>
              </w:rPr>
            </w:pPr>
            <w:r>
              <w:rPr>
                <w:rFonts w:ascii="Times New Roman" w:hAnsi="Times New Roman"/>
                <w:sz w:val="20"/>
                <w:szCs w:val="20"/>
                <w:highlight w:val="yellow"/>
                <w:lang w:eastAsia="ru-RU"/>
              </w:rPr>
              <w:t>108 254,80</w:t>
            </w:r>
          </w:p>
        </w:tc>
        <w:tc>
          <w:tcPr>
            <w:tcW w:w="1418" w:type="dxa"/>
            <w:tcBorders>
              <w:top w:val="single" w:sz="4" w:space="0" w:color="auto"/>
              <w:left w:val="single" w:sz="4" w:space="0" w:color="auto"/>
              <w:bottom w:val="single" w:sz="4" w:space="0" w:color="auto"/>
              <w:right w:val="single" w:sz="4" w:space="0" w:color="auto"/>
            </w:tcBorders>
          </w:tcPr>
          <w:p w14:paraId="124FBB9D" w14:textId="13B9CC9C" w:rsidR="00E37A22" w:rsidRPr="00E37A22" w:rsidRDefault="00BA005F" w:rsidP="00C53BD7">
            <w:pPr>
              <w:spacing w:after="0" w:line="240" w:lineRule="auto"/>
              <w:jc w:val="center"/>
              <w:rPr>
                <w:rFonts w:ascii="Times New Roman" w:hAnsi="Times New Roman"/>
                <w:sz w:val="20"/>
                <w:szCs w:val="20"/>
                <w:highlight w:val="yellow"/>
                <w:lang w:eastAsia="ru-RU"/>
              </w:rPr>
            </w:pPr>
            <w:r>
              <w:rPr>
                <w:rFonts w:ascii="Times New Roman" w:hAnsi="Times New Roman"/>
                <w:sz w:val="20"/>
                <w:szCs w:val="20"/>
                <w:highlight w:val="yellow"/>
                <w:lang w:eastAsia="ru-RU"/>
              </w:rPr>
              <w:t>2 706,37</w:t>
            </w:r>
          </w:p>
        </w:tc>
      </w:tr>
    </w:tbl>
    <w:p w14:paraId="241AD53C" w14:textId="77777777" w:rsidR="00E37A22" w:rsidRDefault="00E37A22" w:rsidP="00D668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3"/>
          <w:szCs w:val="23"/>
          <w:lang w:val="ru-RU"/>
        </w:rPr>
      </w:pPr>
    </w:p>
    <w:p w14:paraId="34731F63" w14:textId="77777777" w:rsidR="00D66837" w:rsidRPr="0000617D" w:rsidRDefault="007F241C" w:rsidP="00D668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3"/>
          <w:szCs w:val="23"/>
          <w:lang w:val="ru-RU"/>
        </w:rPr>
      </w:pPr>
      <w:r w:rsidRPr="00C20D53">
        <w:rPr>
          <w:b w:val="0"/>
          <w:sz w:val="23"/>
          <w:szCs w:val="23"/>
          <w:lang w:val="ru-RU"/>
        </w:rPr>
        <w:t>1.</w:t>
      </w:r>
      <w:r w:rsidR="00E37A22">
        <w:rPr>
          <w:b w:val="0"/>
          <w:sz w:val="23"/>
          <w:szCs w:val="23"/>
          <w:lang w:val="ru-RU"/>
        </w:rPr>
        <w:t>3</w:t>
      </w:r>
      <w:r w:rsidRPr="00C20D53">
        <w:rPr>
          <w:b w:val="0"/>
          <w:sz w:val="23"/>
          <w:szCs w:val="23"/>
          <w:lang w:val="ru-RU"/>
        </w:rPr>
        <w:t xml:space="preserve">. Срок и порядок оплаты объекта: указаны в разделе 3 «Стартовые условия проведения аукциона в электронной форме по продаже имущества, находящегося в хозяйственном ведении </w:t>
      </w:r>
      <w:r w:rsidR="00E37A22">
        <w:rPr>
          <w:b w:val="0"/>
          <w:sz w:val="23"/>
          <w:szCs w:val="23"/>
          <w:lang w:val="ru-RU"/>
        </w:rPr>
        <w:t>МУП города Хабаровска «Водоканал»</w:t>
      </w:r>
      <w:r w:rsidRPr="00C20D53">
        <w:rPr>
          <w:b w:val="0"/>
          <w:sz w:val="23"/>
          <w:szCs w:val="23"/>
          <w:lang w:val="ru-RU"/>
        </w:rPr>
        <w:t>.</w:t>
      </w:r>
    </w:p>
    <w:p w14:paraId="3F87E278" w14:textId="77777777" w:rsidR="007A47A4" w:rsidRDefault="007A47A4" w:rsidP="00097EB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3"/>
          <w:szCs w:val="23"/>
          <w:lang w:val="ru-RU"/>
        </w:rPr>
      </w:pPr>
      <w:r w:rsidRPr="007E6DC3">
        <w:rPr>
          <w:b w:val="0"/>
          <w:sz w:val="23"/>
          <w:szCs w:val="23"/>
          <w:lang w:val="ru-RU"/>
        </w:rPr>
        <w:t>1.</w:t>
      </w:r>
      <w:r w:rsidR="00E37A22">
        <w:rPr>
          <w:b w:val="0"/>
          <w:sz w:val="23"/>
          <w:szCs w:val="23"/>
          <w:lang w:val="ru-RU"/>
        </w:rPr>
        <w:t>4</w:t>
      </w:r>
      <w:r w:rsidRPr="007E6DC3">
        <w:rPr>
          <w:b w:val="0"/>
          <w:sz w:val="23"/>
          <w:szCs w:val="23"/>
          <w:lang w:val="ru-RU"/>
        </w:rPr>
        <w:t xml:space="preserve">. Обременение объекта: </w:t>
      </w:r>
      <w:r w:rsidRPr="00097EBC">
        <w:rPr>
          <w:b w:val="0"/>
          <w:sz w:val="23"/>
          <w:szCs w:val="23"/>
          <w:lang w:val="ru-RU"/>
        </w:rPr>
        <w:t>обременения отсутствуют</w:t>
      </w:r>
      <w:r w:rsidR="00E37A22">
        <w:rPr>
          <w:b w:val="0"/>
          <w:sz w:val="23"/>
          <w:szCs w:val="23"/>
          <w:lang w:val="ru-RU"/>
        </w:rPr>
        <w:t>.</w:t>
      </w:r>
    </w:p>
    <w:p w14:paraId="5B07F6B3" w14:textId="77777777" w:rsidR="00E37A22" w:rsidRPr="001879AD" w:rsidRDefault="00E37A22" w:rsidP="00097EB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3"/>
          <w:szCs w:val="23"/>
          <w:lang w:val="ru-RU"/>
        </w:rPr>
      </w:pPr>
    </w:p>
    <w:p w14:paraId="5B901A73" w14:textId="77777777" w:rsidR="0068015D" w:rsidRPr="007E6DC3" w:rsidRDefault="0068015D" w:rsidP="006801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3"/>
          <w:szCs w:val="23"/>
        </w:rPr>
      </w:pPr>
      <w:r w:rsidRPr="007E6DC3">
        <w:rPr>
          <w:rFonts w:ascii="Times New Roman" w:hAnsi="Times New Roman"/>
          <w:b/>
          <w:sz w:val="23"/>
          <w:szCs w:val="23"/>
        </w:rPr>
        <w:t>2. Сроки, время подачи заявок и проведения аукциона</w:t>
      </w:r>
    </w:p>
    <w:p w14:paraId="42539D6C" w14:textId="40D5C21E" w:rsidR="0068015D" w:rsidRPr="007E6DC3" w:rsidRDefault="0068015D" w:rsidP="006801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3"/>
          <w:szCs w:val="23"/>
        </w:rPr>
      </w:pPr>
      <w:r w:rsidRPr="007E6DC3">
        <w:rPr>
          <w:rFonts w:ascii="Times New Roman" w:hAnsi="Times New Roman"/>
          <w:sz w:val="23"/>
          <w:szCs w:val="23"/>
        </w:rPr>
        <w:t>2.1. Начало приема</w:t>
      </w:r>
      <w:r w:rsidR="004C097E">
        <w:rPr>
          <w:rFonts w:ascii="Times New Roman" w:hAnsi="Times New Roman"/>
          <w:sz w:val="23"/>
          <w:szCs w:val="23"/>
        </w:rPr>
        <w:t xml:space="preserve"> заявок на участие в аукционе –</w:t>
      </w:r>
      <w:r w:rsidR="001879AD">
        <w:rPr>
          <w:rFonts w:ascii="Times New Roman" w:hAnsi="Times New Roman"/>
          <w:sz w:val="23"/>
          <w:szCs w:val="23"/>
        </w:rPr>
        <w:t xml:space="preserve"> </w:t>
      </w:r>
      <w:r w:rsidR="006F3E1B">
        <w:rPr>
          <w:rFonts w:ascii="Times New Roman" w:hAnsi="Times New Roman"/>
          <w:sz w:val="23"/>
          <w:szCs w:val="23"/>
        </w:rPr>
        <w:t>16.03.</w:t>
      </w:r>
      <w:r w:rsidRPr="007E6DC3">
        <w:rPr>
          <w:rFonts w:ascii="Times New Roman" w:hAnsi="Times New Roman"/>
          <w:sz w:val="23"/>
          <w:szCs w:val="23"/>
        </w:rPr>
        <w:t>201</w:t>
      </w:r>
      <w:r w:rsidR="00BA005F">
        <w:rPr>
          <w:rFonts w:ascii="Times New Roman" w:hAnsi="Times New Roman"/>
          <w:sz w:val="23"/>
          <w:szCs w:val="23"/>
        </w:rPr>
        <w:t>8</w:t>
      </w:r>
      <w:r w:rsidRPr="007E6DC3">
        <w:rPr>
          <w:rFonts w:ascii="Times New Roman" w:hAnsi="Times New Roman"/>
          <w:sz w:val="23"/>
          <w:szCs w:val="23"/>
        </w:rPr>
        <w:t xml:space="preserve"> года.</w:t>
      </w:r>
    </w:p>
    <w:p w14:paraId="1CCB0470" w14:textId="22049358" w:rsidR="0068015D" w:rsidRPr="007E6DC3" w:rsidRDefault="0068015D" w:rsidP="006801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3"/>
          <w:szCs w:val="23"/>
        </w:rPr>
      </w:pPr>
      <w:r w:rsidRPr="007E6DC3">
        <w:rPr>
          <w:rFonts w:ascii="Times New Roman" w:hAnsi="Times New Roman"/>
          <w:sz w:val="23"/>
          <w:szCs w:val="23"/>
        </w:rPr>
        <w:t xml:space="preserve">2.2. Окончание приема заявок на участие в аукционе – </w:t>
      </w:r>
      <w:r w:rsidR="006F3E1B">
        <w:rPr>
          <w:rFonts w:ascii="Times New Roman" w:hAnsi="Times New Roman"/>
          <w:sz w:val="23"/>
          <w:szCs w:val="23"/>
        </w:rPr>
        <w:t>05.04.2018</w:t>
      </w:r>
      <w:r w:rsidRPr="007E6DC3">
        <w:rPr>
          <w:rFonts w:ascii="Times New Roman" w:hAnsi="Times New Roman"/>
          <w:sz w:val="23"/>
          <w:szCs w:val="23"/>
        </w:rPr>
        <w:t xml:space="preserve"> года в 1</w:t>
      </w:r>
      <w:r w:rsidR="006F3E1B">
        <w:rPr>
          <w:rFonts w:ascii="Times New Roman" w:hAnsi="Times New Roman"/>
          <w:sz w:val="23"/>
          <w:szCs w:val="23"/>
        </w:rPr>
        <w:t>1</w:t>
      </w:r>
      <w:r w:rsidRPr="007E6DC3">
        <w:rPr>
          <w:rFonts w:ascii="Times New Roman" w:hAnsi="Times New Roman"/>
          <w:sz w:val="23"/>
          <w:szCs w:val="23"/>
        </w:rPr>
        <w:t>:00.</w:t>
      </w:r>
    </w:p>
    <w:p w14:paraId="33760C1D" w14:textId="0F617E16" w:rsidR="0068015D" w:rsidRPr="007E6DC3" w:rsidRDefault="0068015D" w:rsidP="006801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3"/>
          <w:szCs w:val="23"/>
        </w:rPr>
      </w:pPr>
      <w:r w:rsidRPr="007E6DC3">
        <w:rPr>
          <w:rFonts w:ascii="Times New Roman" w:hAnsi="Times New Roman"/>
          <w:sz w:val="23"/>
          <w:szCs w:val="23"/>
        </w:rPr>
        <w:t xml:space="preserve">2.3. Определение участников аукциона </w:t>
      </w:r>
      <w:r w:rsidR="001879AD">
        <w:rPr>
          <w:rFonts w:ascii="Times New Roman" w:hAnsi="Times New Roman"/>
          <w:sz w:val="23"/>
          <w:szCs w:val="23"/>
        </w:rPr>
        <w:t xml:space="preserve">– </w:t>
      </w:r>
      <w:r w:rsidR="006F3E1B">
        <w:rPr>
          <w:rFonts w:ascii="Times New Roman" w:hAnsi="Times New Roman"/>
          <w:sz w:val="23"/>
          <w:szCs w:val="23"/>
        </w:rPr>
        <w:t>06.04.2018</w:t>
      </w:r>
      <w:r w:rsidR="008049D0">
        <w:rPr>
          <w:rFonts w:ascii="Times New Roman" w:hAnsi="Times New Roman"/>
          <w:sz w:val="23"/>
          <w:szCs w:val="23"/>
        </w:rPr>
        <w:t xml:space="preserve"> года</w:t>
      </w:r>
      <w:r w:rsidR="002D3894">
        <w:rPr>
          <w:rFonts w:ascii="Times New Roman" w:hAnsi="Times New Roman"/>
          <w:sz w:val="23"/>
          <w:szCs w:val="23"/>
        </w:rPr>
        <w:t>.</w:t>
      </w:r>
    </w:p>
    <w:p w14:paraId="52BB7CB1" w14:textId="2EDACB00" w:rsidR="0068015D" w:rsidRPr="007E6DC3" w:rsidRDefault="0068015D" w:rsidP="006801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3"/>
          <w:szCs w:val="23"/>
        </w:rPr>
      </w:pPr>
      <w:r w:rsidRPr="007E6DC3">
        <w:rPr>
          <w:rFonts w:ascii="Times New Roman" w:hAnsi="Times New Roman"/>
          <w:sz w:val="23"/>
          <w:szCs w:val="23"/>
        </w:rPr>
        <w:t xml:space="preserve">2.4. Проведение аукциона (дата и время начала приема предложений от участников аукциона) – </w:t>
      </w:r>
      <w:r w:rsidR="006F3E1B">
        <w:rPr>
          <w:rFonts w:ascii="Times New Roman" w:hAnsi="Times New Roman"/>
          <w:sz w:val="23"/>
          <w:szCs w:val="23"/>
        </w:rPr>
        <w:t>10.04.2018</w:t>
      </w:r>
      <w:r w:rsidRPr="007E6DC3">
        <w:rPr>
          <w:rFonts w:ascii="Times New Roman" w:hAnsi="Times New Roman"/>
          <w:sz w:val="23"/>
          <w:szCs w:val="23"/>
        </w:rPr>
        <w:t xml:space="preserve"> года в </w:t>
      </w:r>
      <w:r w:rsidR="006F3E1B">
        <w:rPr>
          <w:rFonts w:ascii="Times New Roman" w:hAnsi="Times New Roman"/>
          <w:sz w:val="23"/>
          <w:szCs w:val="23"/>
        </w:rPr>
        <w:t>10</w:t>
      </w:r>
      <w:r w:rsidRPr="007E6DC3">
        <w:rPr>
          <w:rFonts w:ascii="Times New Roman" w:hAnsi="Times New Roman"/>
          <w:sz w:val="23"/>
          <w:szCs w:val="23"/>
        </w:rPr>
        <w:t>:00.</w:t>
      </w:r>
    </w:p>
    <w:p w14:paraId="7DAB6910" w14:textId="77777777" w:rsidR="007A47A4" w:rsidRPr="007E6DC3" w:rsidRDefault="007A47A4" w:rsidP="007A47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3"/>
          <w:szCs w:val="23"/>
        </w:rPr>
      </w:pPr>
    </w:p>
    <w:p w14:paraId="33EA980E" w14:textId="77777777" w:rsidR="004F1FFD" w:rsidRDefault="004F1FFD" w:rsidP="00000B63">
      <w:pPr>
        <w:pStyle w:val="a9"/>
        <w:jc w:val="center"/>
        <w:rPr>
          <w:rFonts w:ascii="Times New Roman" w:hAnsi="Times New Roman"/>
          <w:b/>
          <w:sz w:val="23"/>
          <w:szCs w:val="23"/>
        </w:rPr>
      </w:pPr>
    </w:p>
    <w:p w14:paraId="49D813B2" w14:textId="77777777" w:rsidR="004F1FFD" w:rsidRDefault="004F1FFD" w:rsidP="00000B63">
      <w:pPr>
        <w:pStyle w:val="a9"/>
        <w:jc w:val="center"/>
        <w:rPr>
          <w:rFonts w:ascii="Times New Roman" w:hAnsi="Times New Roman"/>
          <w:b/>
          <w:sz w:val="23"/>
          <w:szCs w:val="23"/>
        </w:rPr>
      </w:pPr>
    </w:p>
    <w:p w14:paraId="01787FDD" w14:textId="77777777" w:rsidR="004F1FFD" w:rsidRDefault="004F1FFD" w:rsidP="00000B63">
      <w:pPr>
        <w:pStyle w:val="a9"/>
        <w:jc w:val="center"/>
        <w:rPr>
          <w:rFonts w:ascii="Times New Roman" w:hAnsi="Times New Roman"/>
          <w:b/>
          <w:sz w:val="23"/>
          <w:szCs w:val="23"/>
        </w:rPr>
      </w:pPr>
    </w:p>
    <w:p w14:paraId="06CDFFDB" w14:textId="77777777" w:rsidR="004F1FFD" w:rsidRDefault="004F1FFD" w:rsidP="00000B63">
      <w:pPr>
        <w:pStyle w:val="a9"/>
        <w:jc w:val="center"/>
        <w:rPr>
          <w:rFonts w:ascii="Times New Roman" w:hAnsi="Times New Roman"/>
          <w:b/>
          <w:sz w:val="23"/>
          <w:szCs w:val="23"/>
        </w:rPr>
      </w:pPr>
    </w:p>
    <w:p w14:paraId="27DD1B60" w14:textId="77777777" w:rsidR="004F1FFD" w:rsidRDefault="004F1FFD" w:rsidP="00000B63">
      <w:pPr>
        <w:pStyle w:val="a9"/>
        <w:jc w:val="center"/>
        <w:rPr>
          <w:rFonts w:ascii="Times New Roman" w:hAnsi="Times New Roman"/>
          <w:b/>
          <w:sz w:val="23"/>
          <w:szCs w:val="23"/>
        </w:rPr>
      </w:pPr>
    </w:p>
    <w:p w14:paraId="686FF44C" w14:textId="77777777" w:rsidR="004F1FFD" w:rsidRDefault="004F1FFD" w:rsidP="00000B63">
      <w:pPr>
        <w:pStyle w:val="a9"/>
        <w:jc w:val="center"/>
        <w:rPr>
          <w:rFonts w:ascii="Times New Roman" w:hAnsi="Times New Roman"/>
          <w:b/>
          <w:sz w:val="23"/>
          <w:szCs w:val="23"/>
        </w:rPr>
      </w:pPr>
    </w:p>
    <w:p w14:paraId="29FBF591" w14:textId="77777777" w:rsidR="004F1FFD" w:rsidRDefault="004F1FFD" w:rsidP="00000B63">
      <w:pPr>
        <w:pStyle w:val="a9"/>
        <w:jc w:val="center"/>
        <w:rPr>
          <w:rFonts w:ascii="Times New Roman" w:hAnsi="Times New Roman"/>
          <w:b/>
          <w:sz w:val="23"/>
          <w:szCs w:val="23"/>
        </w:rPr>
      </w:pPr>
    </w:p>
    <w:p w14:paraId="420897B0" w14:textId="77777777" w:rsidR="001879AD" w:rsidRDefault="001879AD" w:rsidP="00000B63">
      <w:pPr>
        <w:pStyle w:val="a9"/>
        <w:jc w:val="center"/>
        <w:rPr>
          <w:rFonts w:ascii="Times New Roman" w:hAnsi="Times New Roman"/>
          <w:b/>
          <w:sz w:val="23"/>
          <w:szCs w:val="23"/>
        </w:rPr>
      </w:pPr>
    </w:p>
    <w:p w14:paraId="5EB016DF" w14:textId="77777777" w:rsidR="001879AD" w:rsidRDefault="001879AD" w:rsidP="00000B63">
      <w:pPr>
        <w:pStyle w:val="a9"/>
        <w:jc w:val="center"/>
        <w:rPr>
          <w:rFonts w:ascii="Times New Roman" w:hAnsi="Times New Roman"/>
          <w:b/>
          <w:sz w:val="23"/>
          <w:szCs w:val="23"/>
        </w:rPr>
      </w:pPr>
    </w:p>
    <w:p w14:paraId="246A6458" w14:textId="77777777" w:rsidR="00081138" w:rsidRDefault="00081138" w:rsidP="00000B63">
      <w:pPr>
        <w:pStyle w:val="a9"/>
        <w:jc w:val="center"/>
        <w:rPr>
          <w:rFonts w:ascii="Times New Roman" w:hAnsi="Times New Roman"/>
          <w:b/>
          <w:sz w:val="23"/>
          <w:szCs w:val="23"/>
        </w:rPr>
      </w:pPr>
    </w:p>
    <w:p w14:paraId="20985D10" w14:textId="77777777" w:rsidR="009501B9" w:rsidRDefault="009501B9" w:rsidP="00000B63">
      <w:pPr>
        <w:pStyle w:val="a9"/>
        <w:jc w:val="center"/>
        <w:rPr>
          <w:rFonts w:ascii="Times New Roman" w:hAnsi="Times New Roman"/>
          <w:b/>
          <w:sz w:val="23"/>
          <w:szCs w:val="23"/>
        </w:rPr>
      </w:pPr>
    </w:p>
    <w:p w14:paraId="1036E12B" w14:textId="77777777" w:rsidR="004F1FFD" w:rsidRDefault="004F1FFD" w:rsidP="00000B63">
      <w:pPr>
        <w:pStyle w:val="a9"/>
        <w:jc w:val="center"/>
        <w:rPr>
          <w:rFonts w:ascii="Times New Roman" w:hAnsi="Times New Roman"/>
          <w:b/>
          <w:sz w:val="23"/>
          <w:szCs w:val="23"/>
        </w:rPr>
      </w:pPr>
    </w:p>
    <w:p w14:paraId="2C527C74" w14:textId="77777777" w:rsidR="00BA005F" w:rsidRPr="00746F25" w:rsidRDefault="00BA005F" w:rsidP="00000B63">
      <w:pPr>
        <w:pStyle w:val="a9"/>
        <w:jc w:val="center"/>
        <w:rPr>
          <w:rFonts w:ascii="Times New Roman" w:hAnsi="Times New Roman"/>
          <w:b/>
          <w:sz w:val="23"/>
          <w:szCs w:val="23"/>
        </w:rPr>
      </w:pPr>
    </w:p>
    <w:p w14:paraId="737D2E34" w14:textId="77777777" w:rsidR="00BA005F" w:rsidRPr="00746F25" w:rsidRDefault="00BA005F" w:rsidP="00000B63">
      <w:pPr>
        <w:pStyle w:val="a9"/>
        <w:jc w:val="center"/>
        <w:rPr>
          <w:rFonts w:ascii="Times New Roman" w:hAnsi="Times New Roman"/>
          <w:b/>
          <w:sz w:val="23"/>
          <w:szCs w:val="23"/>
        </w:rPr>
      </w:pPr>
    </w:p>
    <w:p w14:paraId="24626658" w14:textId="77777777" w:rsidR="00BA005F" w:rsidRPr="00746F25" w:rsidRDefault="00BA005F" w:rsidP="00000B63">
      <w:pPr>
        <w:pStyle w:val="a9"/>
        <w:jc w:val="center"/>
        <w:rPr>
          <w:rFonts w:ascii="Times New Roman" w:hAnsi="Times New Roman"/>
          <w:b/>
          <w:sz w:val="23"/>
          <w:szCs w:val="23"/>
        </w:rPr>
      </w:pPr>
    </w:p>
    <w:p w14:paraId="6DFD15B5" w14:textId="77777777" w:rsidR="00BA005F" w:rsidRPr="00746F25" w:rsidRDefault="00BA005F" w:rsidP="00000B63">
      <w:pPr>
        <w:pStyle w:val="a9"/>
        <w:jc w:val="center"/>
        <w:rPr>
          <w:rFonts w:ascii="Times New Roman" w:hAnsi="Times New Roman"/>
          <w:b/>
          <w:sz w:val="23"/>
          <w:szCs w:val="23"/>
        </w:rPr>
      </w:pPr>
    </w:p>
    <w:p w14:paraId="2136B57F" w14:textId="77777777" w:rsidR="00BA005F" w:rsidRPr="00746F25" w:rsidRDefault="00BA005F" w:rsidP="00000B63">
      <w:pPr>
        <w:pStyle w:val="a9"/>
        <w:jc w:val="center"/>
        <w:rPr>
          <w:rFonts w:ascii="Times New Roman" w:hAnsi="Times New Roman"/>
          <w:b/>
          <w:sz w:val="23"/>
          <w:szCs w:val="23"/>
        </w:rPr>
      </w:pPr>
    </w:p>
    <w:p w14:paraId="4ADD7C9D" w14:textId="77777777" w:rsidR="00BA005F" w:rsidRPr="00746F25" w:rsidRDefault="00BA005F" w:rsidP="00000B63">
      <w:pPr>
        <w:pStyle w:val="a9"/>
        <w:jc w:val="center"/>
        <w:rPr>
          <w:rFonts w:ascii="Times New Roman" w:hAnsi="Times New Roman"/>
          <w:b/>
          <w:sz w:val="23"/>
          <w:szCs w:val="23"/>
        </w:rPr>
      </w:pPr>
    </w:p>
    <w:p w14:paraId="2E0264B5" w14:textId="77777777" w:rsidR="00BA005F" w:rsidRPr="00746F25" w:rsidRDefault="00BA005F" w:rsidP="00000B63">
      <w:pPr>
        <w:pStyle w:val="a9"/>
        <w:jc w:val="center"/>
        <w:rPr>
          <w:rFonts w:ascii="Times New Roman" w:hAnsi="Times New Roman"/>
          <w:b/>
          <w:sz w:val="23"/>
          <w:szCs w:val="23"/>
        </w:rPr>
      </w:pPr>
    </w:p>
    <w:p w14:paraId="2CDE4D25" w14:textId="77777777" w:rsidR="00BA005F" w:rsidRPr="00746F25" w:rsidRDefault="00BA005F" w:rsidP="00000B63">
      <w:pPr>
        <w:pStyle w:val="a9"/>
        <w:jc w:val="center"/>
        <w:rPr>
          <w:rFonts w:ascii="Times New Roman" w:hAnsi="Times New Roman"/>
          <w:b/>
          <w:sz w:val="23"/>
          <w:szCs w:val="23"/>
        </w:rPr>
      </w:pPr>
    </w:p>
    <w:p w14:paraId="674252AA" w14:textId="77777777" w:rsidR="00BA005F" w:rsidRPr="00746F25" w:rsidRDefault="00BA005F" w:rsidP="00000B63">
      <w:pPr>
        <w:pStyle w:val="a9"/>
        <w:jc w:val="center"/>
        <w:rPr>
          <w:rFonts w:ascii="Times New Roman" w:hAnsi="Times New Roman"/>
          <w:b/>
          <w:sz w:val="23"/>
          <w:szCs w:val="23"/>
        </w:rPr>
      </w:pPr>
    </w:p>
    <w:p w14:paraId="2468E47F" w14:textId="77777777" w:rsidR="005A70D8" w:rsidRPr="007E6DC3" w:rsidRDefault="005A70D8" w:rsidP="00000B63">
      <w:pPr>
        <w:pStyle w:val="a9"/>
        <w:jc w:val="center"/>
        <w:rPr>
          <w:rFonts w:ascii="Times New Roman" w:hAnsi="Times New Roman"/>
          <w:b/>
          <w:sz w:val="23"/>
          <w:szCs w:val="23"/>
        </w:rPr>
      </w:pPr>
      <w:r w:rsidRPr="007E6DC3">
        <w:rPr>
          <w:rFonts w:ascii="Times New Roman" w:hAnsi="Times New Roman"/>
          <w:b/>
          <w:sz w:val="23"/>
          <w:szCs w:val="23"/>
          <w:lang w:val="en-US"/>
        </w:rPr>
        <w:t>II</w:t>
      </w:r>
      <w:r w:rsidRPr="007E6DC3">
        <w:rPr>
          <w:rFonts w:ascii="Times New Roman" w:hAnsi="Times New Roman"/>
          <w:b/>
          <w:sz w:val="23"/>
          <w:szCs w:val="23"/>
        </w:rPr>
        <w:t>. ОБЩИЕ ПОЛОЖЕНИЯ</w:t>
      </w:r>
    </w:p>
    <w:p w14:paraId="6712A69D" w14:textId="77777777" w:rsidR="005A70D8" w:rsidRPr="007E6DC3" w:rsidRDefault="005A70D8" w:rsidP="005A70D8">
      <w:pPr>
        <w:pStyle w:val="a9"/>
        <w:ind w:left="720"/>
        <w:rPr>
          <w:rFonts w:ascii="Times New Roman" w:hAnsi="Times New Roman"/>
          <w:b/>
          <w:sz w:val="23"/>
          <w:szCs w:val="23"/>
        </w:rPr>
      </w:pPr>
    </w:p>
    <w:p w14:paraId="518EC401" w14:textId="77777777" w:rsidR="005A70D8" w:rsidRPr="007E6DC3" w:rsidRDefault="005A70D8" w:rsidP="00000B63">
      <w:pPr>
        <w:pStyle w:val="a9"/>
        <w:numPr>
          <w:ilvl w:val="0"/>
          <w:numId w:val="3"/>
        </w:numPr>
        <w:ind w:left="0" w:firstLine="0"/>
        <w:jc w:val="center"/>
        <w:rPr>
          <w:rFonts w:ascii="Times New Roman" w:hAnsi="Times New Roman"/>
          <w:b/>
          <w:sz w:val="23"/>
          <w:szCs w:val="23"/>
        </w:rPr>
      </w:pPr>
      <w:r w:rsidRPr="007E6DC3">
        <w:rPr>
          <w:rFonts w:ascii="Times New Roman" w:hAnsi="Times New Roman"/>
          <w:b/>
          <w:sz w:val="23"/>
          <w:szCs w:val="23"/>
        </w:rPr>
        <w:t>Основные термины и определения</w:t>
      </w:r>
    </w:p>
    <w:p w14:paraId="6D023493" w14:textId="77777777" w:rsidR="00027975" w:rsidRPr="007E6DC3" w:rsidRDefault="00027975" w:rsidP="00027975">
      <w:pPr>
        <w:pStyle w:val="a9"/>
        <w:rPr>
          <w:rFonts w:ascii="Times New Roman" w:hAnsi="Times New Roman"/>
          <w:b/>
          <w:sz w:val="23"/>
          <w:szCs w:val="23"/>
        </w:rPr>
      </w:pPr>
    </w:p>
    <w:p w14:paraId="08A7DFEB" w14:textId="77777777" w:rsidR="007A47A4" w:rsidRPr="007E6DC3" w:rsidRDefault="007A47A4" w:rsidP="007A47A4">
      <w:pPr>
        <w:widowControl w:val="0"/>
        <w:spacing w:after="0" w:line="240" w:lineRule="auto"/>
        <w:ind w:firstLine="652"/>
        <w:jc w:val="both"/>
        <w:rPr>
          <w:rFonts w:ascii="Times New Roman" w:hAnsi="Times New Roman"/>
          <w:sz w:val="23"/>
          <w:szCs w:val="23"/>
        </w:rPr>
      </w:pPr>
      <w:r w:rsidRPr="007E6DC3">
        <w:rPr>
          <w:rFonts w:ascii="Times New Roman" w:hAnsi="Times New Roman"/>
          <w:sz w:val="23"/>
          <w:szCs w:val="23"/>
        </w:rPr>
        <w:t>Для целей настоящего аукциона применяются следующие основные термины и определения:</w:t>
      </w:r>
    </w:p>
    <w:p w14:paraId="2B45FF3B"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Сайт</w:t>
      </w:r>
      <w:r w:rsidRPr="007E6DC3">
        <w:rPr>
          <w:rFonts w:ascii="Times New Roman" w:hAnsi="Times New Roman"/>
          <w:sz w:val="23"/>
          <w:szCs w:val="23"/>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14:paraId="375D5180"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 xml:space="preserve">Предмет аукциона – </w:t>
      </w:r>
      <w:r w:rsidRPr="007E6DC3">
        <w:rPr>
          <w:rFonts w:ascii="Times New Roman" w:hAnsi="Times New Roman"/>
          <w:sz w:val="23"/>
          <w:szCs w:val="23"/>
        </w:rPr>
        <w:t>продажа Имущества</w:t>
      </w:r>
      <w:r w:rsidRPr="007E6DC3">
        <w:rPr>
          <w:rStyle w:val="a4"/>
          <w:rFonts w:ascii="Times New Roman" w:hAnsi="Times New Roman"/>
          <w:sz w:val="23"/>
          <w:szCs w:val="23"/>
        </w:rPr>
        <w:t xml:space="preserve">, находящегося в хозяйственном ведении </w:t>
      </w:r>
      <w:r w:rsidR="00E37A22">
        <w:rPr>
          <w:rStyle w:val="a4"/>
          <w:rFonts w:ascii="Times New Roman" w:hAnsi="Times New Roman"/>
          <w:sz w:val="23"/>
          <w:szCs w:val="23"/>
        </w:rPr>
        <w:t>МУП города Хабаровска «Водоканал»</w:t>
      </w:r>
      <w:r w:rsidRPr="007E6DC3">
        <w:rPr>
          <w:rFonts w:ascii="Times New Roman" w:hAnsi="Times New Roman"/>
          <w:sz w:val="23"/>
          <w:szCs w:val="23"/>
          <w:lang w:eastAsia="ru-RU"/>
        </w:rPr>
        <w:t>.</w:t>
      </w:r>
    </w:p>
    <w:p w14:paraId="120C77E4" w14:textId="77777777" w:rsidR="007A47A4" w:rsidRPr="00E37A22"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Продавец имущества</w:t>
      </w:r>
      <w:r w:rsidR="00E37A22">
        <w:rPr>
          <w:rFonts w:ascii="Times New Roman" w:hAnsi="Times New Roman"/>
          <w:b/>
          <w:sz w:val="23"/>
          <w:szCs w:val="23"/>
          <w:lang w:eastAsia="ru-RU"/>
        </w:rPr>
        <w:t xml:space="preserve"> -</w:t>
      </w:r>
      <w:r w:rsidRPr="007E6DC3">
        <w:rPr>
          <w:rFonts w:ascii="Times New Roman" w:hAnsi="Times New Roman"/>
          <w:b/>
          <w:sz w:val="23"/>
          <w:szCs w:val="23"/>
          <w:lang w:eastAsia="ru-RU"/>
        </w:rPr>
        <w:t xml:space="preserve"> </w:t>
      </w:r>
      <w:r w:rsidR="00E37A22" w:rsidRPr="00E37A22">
        <w:rPr>
          <w:rFonts w:ascii="Times New Roman" w:hAnsi="Times New Roman"/>
          <w:sz w:val="23"/>
          <w:szCs w:val="23"/>
          <w:lang w:eastAsia="ru-RU"/>
        </w:rPr>
        <w:t xml:space="preserve">Муниципальное унитарное предприятие города Хабаровска «Водоканал», сокращенно </w:t>
      </w:r>
      <w:r w:rsidR="00E37A22" w:rsidRPr="00E37A22">
        <w:rPr>
          <w:rStyle w:val="a4"/>
          <w:rFonts w:ascii="Times New Roman" w:hAnsi="Times New Roman"/>
          <w:sz w:val="23"/>
          <w:szCs w:val="23"/>
        </w:rPr>
        <w:t>МУП города Хабаровска «Водоканал»</w:t>
      </w:r>
    </w:p>
    <w:p w14:paraId="036017E2" w14:textId="77777777" w:rsidR="007A47A4" w:rsidRPr="007E6DC3" w:rsidRDefault="007A47A4" w:rsidP="007A47A4">
      <w:pPr>
        <w:widowControl w:val="0"/>
        <w:spacing w:after="0" w:line="240" w:lineRule="auto"/>
        <w:ind w:firstLine="652"/>
        <w:jc w:val="both"/>
        <w:rPr>
          <w:rFonts w:ascii="Times New Roman" w:hAnsi="Times New Roman"/>
          <w:b/>
          <w:sz w:val="23"/>
          <w:szCs w:val="23"/>
          <w:lang w:eastAsia="ru-RU"/>
        </w:rPr>
      </w:pPr>
      <w:r w:rsidRPr="007E6DC3">
        <w:rPr>
          <w:rFonts w:ascii="Times New Roman" w:hAnsi="Times New Roman"/>
          <w:b/>
          <w:sz w:val="23"/>
          <w:szCs w:val="23"/>
          <w:lang w:eastAsia="ru-RU"/>
        </w:rPr>
        <w:t xml:space="preserve">Организатор торгов - </w:t>
      </w:r>
      <w:r w:rsidR="00E37A22" w:rsidRPr="00E37A22">
        <w:rPr>
          <w:rStyle w:val="a4"/>
          <w:rFonts w:ascii="Times New Roman" w:hAnsi="Times New Roman"/>
          <w:sz w:val="23"/>
          <w:szCs w:val="23"/>
        </w:rPr>
        <w:t>МУП города Хабаровска «Водоканал»</w:t>
      </w:r>
      <w:r w:rsidRPr="007E6DC3">
        <w:rPr>
          <w:rFonts w:ascii="Times New Roman" w:hAnsi="Times New Roman"/>
          <w:sz w:val="23"/>
          <w:szCs w:val="23"/>
          <w:lang w:eastAsia="ru-RU"/>
        </w:rPr>
        <w:t>.</w:t>
      </w:r>
    </w:p>
    <w:p w14:paraId="1880F978"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 xml:space="preserve">Оператор – </w:t>
      </w:r>
      <w:r w:rsidRPr="007E6DC3">
        <w:rPr>
          <w:rFonts w:ascii="Times New Roman" w:hAnsi="Times New Roman"/>
          <w:sz w:val="23"/>
          <w:szCs w:val="23"/>
          <w:lang w:eastAsia="ru-RU"/>
        </w:rPr>
        <w:t>юридическое лицо, владеющее сайтом в информационно-телекоммуникационной сети «Интернет» (далее – электронная площадка).</w:t>
      </w:r>
    </w:p>
    <w:p w14:paraId="26EF2532"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Регистрация на электронной площадке</w:t>
      </w:r>
      <w:r w:rsidRPr="007E6DC3">
        <w:rPr>
          <w:rFonts w:ascii="Times New Roman" w:hAnsi="Times New Roman"/>
          <w:sz w:val="23"/>
          <w:szCs w:val="23"/>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3F72B645"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Открытая часть электронной площадки</w:t>
      </w:r>
      <w:r w:rsidRPr="007E6DC3">
        <w:rPr>
          <w:rFonts w:ascii="Times New Roman" w:hAnsi="Times New Roman"/>
          <w:sz w:val="23"/>
          <w:szCs w:val="23"/>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EC75D5E"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Закрытая часть электронной площадки</w:t>
      </w:r>
      <w:r w:rsidRPr="007E6DC3">
        <w:rPr>
          <w:rFonts w:ascii="Times New Roman" w:hAnsi="Times New Roman"/>
          <w:sz w:val="23"/>
          <w:szCs w:val="23"/>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продажи, позволяющий пользователям получить доступ к информации и выполнять определенные действия.</w:t>
      </w:r>
    </w:p>
    <w:p w14:paraId="3155B2FF"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sz w:val="23"/>
          <w:szCs w:val="23"/>
          <w:lang w:eastAsia="ru-RU"/>
        </w:rPr>
        <w:t>«</w:t>
      </w:r>
      <w:r w:rsidRPr="007E6DC3">
        <w:rPr>
          <w:rFonts w:ascii="Times New Roman" w:hAnsi="Times New Roman"/>
          <w:b/>
          <w:sz w:val="23"/>
          <w:szCs w:val="23"/>
          <w:lang w:eastAsia="ru-RU"/>
        </w:rPr>
        <w:t>Личный кабинет»</w:t>
      </w:r>
      <w:r w:rsidRPr="007E6DC3">
        <w:rPr>
          <w:rFonts w:ascii="Times New Roman" w:hAnsi="Times New Roman"/>
          <w:sz w:val="23"/>
          <w:szCs w:val="23"/>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FC09DEE"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Электронный аукцион</w:t>
      </w:r>
      <w:r w:rsidRPr="007E6DC3">
        <w:rPr>
          <w:rFonts w:ascii="Times New Roman" w:hAnsi="Times New Roman"/>
          <w:sz w:val="23"/>
          <w:szCs w:val="23"/>
          <w:lang w:eastAsia="ru-RU"/>
        </w:rPr>
        <w:t xml:space="preserve"> – торги по продаже имущества, находящегося в хозяйственном ведении </w:t>
      </w:r>
      <w:r w:rsidR="00572A55">
        <w:rPr>
          <w:rFonts w:ascii="Times New Roman" w:hAnsi="Times New Roman"/>
          <w:sz w:val="23"/>
          <w:szCs w:val="23"/>
          <w:lang w:eastAsia="ru-RU"/>
        </w:rPr>
        <w:t>муниципального</w:t>
      </w:r>
      <w:r w:rsidRPr="007E6DC3">
        <w:rPr>
          <w:rFonts w:ascii="Times New Roman" w:hAnsi="Times New Roman"/>
          <w:sz w:val="23"/>
          <w:szCs w:val="23"/>
          <w:lang w:eastAsia="ru-RU"/>
        </w:rPr>
        <w:t xml:space="preserve"> унитарного предприятия города </w:t>
      </w:r>
      <w:r w:rsidR="00572A55">
        <w:rPr>
          <w:rFonts w:ascii="Times New Roman" w:hAnsi="Times New Roman"/>
          <w:sz w:val="23"/>
          <w:szCs w:val="23"/>
          <w:lang w:eastAsia="ru-RU"/>
        </w:rPr>
        <w:t>Хабаровска</w:t>
      </w:r>
      <w:r w:rsidRPr="007E6DC3">
        <w:rPr>
          <w:rFonts w:ascii="Times New Roman" w:hAnsi="Times New Roman"/>
          <w:sz w:val="23"/>
          <w:szCs w:val="23"/>
          <w:lang w:eastAsia="ru-RU"/>
        </w:rPr>
        <w:t>,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5B777D44"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Лот</w:t>
      </w:r>
      <w:r w:rsidRPr="007E6DC3">
        <w:rPr>
          <w:rFonts w:ascii="Times New Roman" w:hAnsi="Times New Roman"/>
          <w:sz w:val="23"/>
          <w:szCs w:val="23"/>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120D7053"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Претендент</w:t>
      </w:r>
      <w:r w:rsidRPr="007E6DC3">
        <w:rPr>
          <w:rFonts w:ascii="Times New Roman" w:hAnsi="Times New Roman"/>
          <w:sz w:val="23"/>
          <w:szCs w:val="23"/>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289AD2BB"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Участник электронного аукциона</w:t>
      </w:r>
      <w:r w:rsidRPr="007E6DC3">
        <w:rPr>
          <w:rFonts w:ascii="Times New Roman" w:hAnsi="Times New Roman"/>
          <w:sz w:val="23"/>
          <w:szCs w:val="23"/>
          <w:lang w:eastAsia="ru-RU"/>
        </w:rPr>
        <w:t xml:space="preserve"> – Претендент, допущенный к участию в электронном аукционе.</w:t>
      </w:r>
    </w:p>
    <w:p w14:paraId="56931AB6"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Электронная подпись</w:t>
      </w:r>
      <w:r w:rsidRPr="007E6DC3">
        <w:rPr>
          <w:rFonts w:ascii="Times New Roman" w:hAnsi="Times New Roman"/>
          <w:sz w:val="23"/>
          <w:szCs w:val="23"/>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4749C98"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Электронный документ</w:t>
      </w:r>
      <w:r w:rsidRPr="007E6DC3">
        <w:rPr>
          <w:rFonts w:ascii="Times New Roman" w:hAnsi="Times New Roman"/>
          <w:sz w:val="23"/>
          <w:szCs w:val="23"/>
          <w:lang w:eastAsia="ru-RU"/>
        </w:rPr>
        <w:t xml:space="preserve"> – документ, в котором информация представлена в электронно-</w:t>
      </w:r>
      <w:r w:rsidRPr="007E6DC3">
        <w:rPr>
          <w:rFonts w:ascii="Times New Roman" w:hAnsi="Times New Roman"/>
          <w:sz w:val="23"/>
          <w:szCs w:val="23"/>
          <w:lang w:eastAsia="ru-RU"/>
        </w:rPr>
        <w:lastRenderedPageBreak/>
        <w:t>цифровой форме, подписанный электронной подписью лица, имеющего право действовать от имени лица, направившего такой документ.</w:t>
      </w:r>
    </w:p>
    <w:p w14:paraId="68A8634F"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Электронный образ документа</w:t>
      </w:r>
      <w:r w:rsidRPr="007E6DC3">
        <w:rPr>
          <w:rFonts w:ascii="Times New Roman" w:hAnsi="Times New Roman"/>
          <w:sz w:val="23"/>
          <w:szCs w:val="23"/>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EF6C3B7"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Электронное сообщение (электронное уведомление)</w:t>
      </w:r>
      <w:r w:rsidRPr="007E6DC3">
        <w:rPr>
          <w:rFonts w:ascii="Times New Roman" w:hAnsi="Times New Roman"/>
          <w:sz w:val="23"/>
          <w:szCs w:val="23"/>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BBEFA2D"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Электронный журнал</w:t>
      </w:r>
      <w:r w:rsidRPr="007E6DC3">
        <w:rPr>
          <w:rFonts w:ascii="Times New Roman" w:hAnsi="Times New Roman"/>
          <w:sz w:val="23"/>
          <w:szCs w:val="23"/>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14:paraId="6890811D"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 xml:space="preserve">«Шаг аукциона» </w:t>
      </w:r>
      <w:r w:rsidRPr="007E6DC3">
        <w:rPr>
          <w:rFonts w:ascii="Times New Roman" w:hAnsi="Times New Roman"/>
          <w:sz w:val="23"/>
          <w:szCs w:val="23"/>
          <w:lang w:eastAsia="ru-RU"/>
        </w:rPr>
        <w:t xml:space="preserve">- установленная продавцом в фиксированной сумме и не изменяющаяся в течение всего электронного аукциона величина, составляющая </w:t>
      </w:r>
      <w:r w:rsidR="00C01D96">
        <w:rPr>
          <w:rFonts w:ascii="Times New Roman" w:hAnsi="Times New Roman"/>
          <w:sz w:val="23"/>
          <w:szCs w:val="23"/>
          <w:lang w:eastAsia="ru-RU"/>
        </w:rPr>
        <w:t xml:space="preserve">5 </w:t>
      </w:r>
      <w:r w:rsidRPr="007E6DC3">
        <w:rPr>
          <w:rFonts w:ascii="Times New Roman" w:hAnsi="Times New Roman"/>
          <w:sz w:val="23"/>
          <w:szCs w:val="23"/>
          <w:lang w:eastAsia="ru-RU"/>
        </w:rPr>
        <w:t>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0AB61D9D" w14:textId="77777777" w:rsidR="007A47A4" w:rsidRPr="007E6DC3" w:rsidRDefault="007A47A4" w:rsidP="007A47A4">
      <w:pPr>
        <w:widowControl w:val="0"/>
        <w:spacing w:after="0" w:line="240" w:lineRule="auto"/>
        <w:ind w:firstLine="652"/>
        <w:jc w:val="both"/>
        <w:rPr>
          <w:rFonts w:ascii="Times New Roman" w:hAnsi="Times New Roman"/>
          <w:sz w:val="23"/>
          <w:szCs w:val="23"/>
          <w:lang w:eastAsia="ru-RU"/>
        </w:rPr>
      </w:pPr>
      <w:r w:rsidRPr="007E6DC3">
        <w:rPr>
          <w:rFonts w:ascii="Times New Roman" w:hAnsi="Times New Roman"/>
          <w:b/>
          <w:sz w:val="23"/>
          <w:szCs w:val="23"/>
          <w:lang w:eastAsia="ru-RU"/>
        </w:rPr>
        <w:t>Победитель аукциона</w:t>
      </w:r>
      <w:r w:rsidRPr="007E6DC3">
        <w:rPr>
          <w:rFonts w:ascii="Times New Roman" w:hAnsi="Times New Roman"/>
          <w:sz w:val="23"/>
          <w:szCs w:val="23"/>
          <w:lang w:eastAsia="ru-RU"/>
        </w:rPr>
        <w:t xml:space="preserve"> – участник электронного аукциона, предложивший наиболее высокую цену имущества.</w:t>
      </w:r>
    </w:p>
    <w:p w14:paraId="079ACEFB" w14:textId="77777777" w:rsidR="007A47A4" w:rsidRPr="007E6DC3" w:rsidRDefault="007A47A4" w:rsidP="007A47A4">
      <w:pPr>
        <w:pStyle w:val="a9"/>
        <w:widowControl w:val="0"/>
        <w:ind w:firstLine="652"/>
        <w:jc w:val="both"/>
        <w:rPr>
          <w:rFonts w:ascii="Times New Roman" w:hAnsi="Times New Roman"/>
          <w:sz w:val="24"/>
          <w:szCs w:val="24"/>
          <w:lang w:eastAsia="ru-RU"/>
        </w:rPr>
      </w:pPr>
      <w:r w:rsidRPr="007E6DC3">
        <w:rPr>
          <w:rFonts w:ascii="Times New Roman" w:hAnsi="Times New Roman"/>
          <w:b/>
          <w:sz w:val="23"/>
          <w:szCs w:val="23"/>
          <w:lang w:eastAsia="ru-RU"/>
        </w:rPr>
        <w:t>Единственный участник</w:t>
      </w:r>
      <w:r w:rsidRPr="007E6DC3">
        <w:rPr>
          <w:rFonts w:ascii="Times New Roman" w:hAnsi="Times New Roman"/>
          <w:sz w:val="23"/>
          <w:szCs w:val="23"/>
          <w:lang w:eastAsia="ru-RU"/>
        </w:rPr>
        <w:t xml:space="preserve">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14:paraId="59031679" w14:textId="77777777" w:rsidR="005A70D8" w:rsidRPr="007E6DC3" w:rsidRDefault="005A70D8" w:rsidP="005A70D8">
      <w:pPr>
        <w:spacing w:after="0" w:line="240" w:lineRule="auto"/>
        <w:ind w:firstLine="709"/>
        <w:jc w:val="both"/>
        <w:rPr>
          <w:rFonts w:ascii="Times New Roman" w:hAnsi="Times New Roman"/>
          <w:sz w:val="24"/>
          <w:szCs w:val="24"/>
          <w:lang w:eastAsia="ru-RU"/>
        </w:rPr>
      </w:pPr>
    </w:p>
    <w:p w14:paraId="66820F00" w14:textId="77777777" w:rsidR="007A47A4" w:rsidRPr="007E6DC3" w:rsidRDefault="007A47A4" w:rsidP="007A47A4">
      <w:pPr>
        <w:widowControl w:val="0"/>
        <w:spacing w:after="0" w:line="240" w:lineRule="auto"/>
        <w:contextualSpacing/>
        <w:jc w:val="center"/>
        <w:rPr>
          <w:rFonts w:ascii="Times New Roman" w:hAnsi="Times New Roman"/>
          <w:b/>
          <w:sz w:val="23"/>
          <w:szCs w:val="23"/>
          <w:lang w:eastAsia="ru-RU"/>
        </w:rPr>
      </w:pPr>
      <w:r w:rsidRPr="007E6DC3">
        <w:rPr>
          <w:rFonts w:ascii="Times New Roman" w:hAnsi="Times New Roman"/>
          <w:b/>
          <w:sz w:val="23"/>
          <w:szCs w:val="23"/>
          <w:lang w:eastAsia="ru-RU"/>
        </w:rPr>
        <w:t>2. Порядок регистрации на электронной площадке</w:t>
      </w:r>
    </w:p>
    <w:p w14:paraId="2686542F" w14:textId="77777777" w:rsidR="007A47A4" w:rsidRPr="007E6DC3" w:rsidRDefault="007A47A4" w:rsidP="007A47A4">
      <w:pPr>
        <w:widowControl w:val="0"/>
        <w:spacing w:after="0" w:line="240" w:lineRule="auto"/>
        <w:ind w:firstLine="720"/>
        <w:jc w:val="both"/>
        <w:rPr>
          <w:rFonts w:ascii="Times New Roman" w:hAnsi="Times New Roman"/>
          <w:sz w:val="23"/>
          <w:szCs w:val="23"/>
          <w:lang w:eastAsia="ru-RU"/>
        </w:rPr>
      </w:pPr>
    </w:p>
    <w:p w14:paraId="0A58591B" w14:textId="77777777" w:rsidR="007A47A4" w:rsidRPr="007E6DC3" w:rsidRDefault="007A47A4" w:rsidP="007A47A4">
      <w:pPr>
        <w:widowControl w:val="0"/>
        <w:spacing w:after="0" w:line="240" w:lineRule="auto"/>
        <w:ind w:firstLine="720"/>
        <w:jc w:val="both"/>
        <w:rPr>
          <w:rFonts w:ascii="Times New Roman" w:hAnsi="Times New Roman"/>
          <w:sz w:val="23"/>
          <w:szCs w:val="23"/>
          <w:lang w:eastAsia="ru-RU"/>
        </w:rPr>
      </w:pPr>
      <w:r w:rsidRPr="007E6DC3">
        <w:rPr>
          <w:rFonts w:ascii="Times New Roman" w:hAnsi="Times New Roman"/>
          <w:sz w:val="23"/>
          <w:szCs w:val="23"/>
          <w:lang w:eastAsia="ru-RU"/>
        </w:rPr>
        <w:t>2.1. Для обеспечения доступа к участию в электронном аукционе Претендентам необходимо пройти процедуру регистрации на электронной площадке.</w:t>
      </w:r>
    </w:p>
    <w:p w14:paraId="7A5F25F7" w14:textId="77777777" w:rsidR="007A47A4" w:rsidRPr="007E6DC3" w:rsidRDefault="007A47A4" w:rsidP="007A47A4">
      <w:pPr>
        <w:widowControl w:val="0"/>
        <w:spacing w:after="0" w:line="240" w:lineRule="auto"/>
        <w:ind w:firstLine="720"/>
        <w:jc w:val="both"/>
        <w:rPr>
          <w:rFonts w:ascii="Times New Roman" w:hAnsi="Times New Roman"/>
          <w:sz w:val="23"/>
          <w:szCs w:val="23"/>
          <w:lang w:eastAsia="ru-RU"/>
        </w:rPr>
      </w:pPr>
      <w:r w:rsidRPr="007E6DC3">
        <w:rPr>
          <w:rFonts w:ascii="Times New Roman" w:hAnsi="Times New Roman"/>
          <w:sz w:val="23"/>
          <w:szCs w:val="23"/>
          <w:lang w:eastAsia="ru-RU"/>
        </w:rPr>
        <w:t>2.2. Регистрация на электронной площадке осуществляется без взимания платы.</w:t>
      </w:r>
    </w:p>
    <w:p w14:paraId="2F4067AC" w14:textId="77777777" w:rsidR="007A47A4" w:rsidRPr="007E6DC3" w:rsidRDefault="007A47A4" w:rsidP="007A47A4">
      <w:pPr>
        <w:spacing w:after="0" w:line="240" w:lineRule="auto"/>
        <w:jc w:val="both"/>
        <w:rPr>
          <w:rFonts w:ascii="Times New Roman" w:hAnsi="Times New Roman"/>
          <w:sz w:val="23"/>
          <w:szCs w:val="23"/>
          <w:lang w:eastAsia="ru-RU"/>
        </w:rPr>
      </w:pPr>
      <w:r w:rsidRPr="007E6DC3">
        <w:rPr>
          <w:rFonts w:ascii="Times New Roman" w:hAnsi="Times New Roman"/>
          <w:sz w:val="23"/>
          <w:szCs w:val="23"/>
          <w:lang w:eastAsia="ru-RU"/>
        </w:rPr>
        <w:tab/>
        <w:t>2.3.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4D5FD89" w14:textId="77777777" w:rsidR="007A47A4" w:rsidRPr="007E6DC3" w:rsidRDefault="007A47A4" w:rsidP="007A47A4">
      <w:pPr>
        <w:spacing w:after="0" w:line="240" w:lineRule="auto"/>
        <w:ind w:firstLine="709"/>
        <w:jc w:val="both"/>
        <w:rPr>
          <w:rFonts w:ascii="Times New Roman" w:hAnsi="Times New Roman"/>
          <w:sz w:val="23"/>
          <w:szCs w:val="23"/>
          <w:lang w:eastAsia="ru-RU"/>
        </w:rPr>
      </w:pPr>
      <w:r w:rsidRPr="007E6DC3">
        <w:rPr>
          <w:rFonts w:ascii="Times New Roman" w:hAnsi="Times New Roman"/>
          <w:sz w:val="23"/>
          <w:szCs w:val="23"/>
          <w:lang w:eastAsia="ru-RU"/>
        </w:rPr>
        <w:t>2.4. Регистрация на электронной площадке проводится в соответствии с Регламентом электронной площадки.</w:t>
      </w:r>
    </w:p>
    <w:p w14:paraId="306C589F" w14:textId="77777777" w:rsidR="007A47A4" w:rsidRPr="007E6DC3" w:rsidRDefault="007A47A4" w:rsidP="007A47A4">
      <w:pPr>
        <w:spacing w:after="0" w:line="240" w:lineRule="auto"/>
        <w:jc w:val="both"/>
        <w:rPr>
          <w:rFonts w:ascii="Times New Roman" w:hAnsi="Times New Roman"/>
          <w:b/>
          <w:sz w:val="23"/>
          <w:szCs w:val="23"/>
        </w:rPr>
      </w:pPr>
      <w:r w:rsidRPr="007E6DC3">
        <w:rPr>
          <w:rFonts w:ascii="Times New Roman" w:hAnsi="Times New Roman"/>
          <w:sz w:val="23"/>
          <w:szCs w:val="23"/>
          <w:lang w:eastAsia="ru-RU"/>
        </w:rPr>
        <w:tab/>
      </w:r>
    </w:p>
    <w:p w14:paraId="47909C29" w14:textId="77777777" w:rsidR="0068015D" w:rsidRPr="007E6DC3" w:rsidRDefault="0068015D" w:rsidP="0068015D">
      <w:pPr>
        <w:autoSpaceDE w:val="0"/>
        <w:autoSpaceDN w:val="0"/>
        <w:adjustRightInd w:val="0"/>
        <w:spacing w:after="0" w:line="280" w:lineRule="exact"/>
        <w:jc w:val="center"/>
        <w:rPr>
          <w:rFonts w:ascii="Times New Roman" w:hAnsi="Times New Roman"/>
          <w:b/>
          <w:sz w:val="23"/>
          <w:szCs w:val="23"/>
          <w:lang w:eastAsia="ru-RU"/>
        </w:rPr>
      </w:pPr>
      <w:r w:rsidRPr="007E6DC3">
        <w:rPr>
          <w:rFonts w:ascii="Times New Roman" w:hAnsi="Times New Roman"/>
          <w:b/>
          <w:sz w:val="23"/>
          <w:szCs w:val="23"/>
        </w:rPr>
        <w:t>3. </w:t>
      </w:r>
      <w:r w:rsidRPr="007E6DC3">
        <w:rPr>
          <w:rFonts w:ascii="Times New Roman" w:hAnsi="Times New Roman"/>
          <w:b/>
          <w:sz w:val="23"/>
          <w:szCs w:val="23"/>
          <w:lang w:eastAsia="ru-RU"/>
        </w:rPr>
        <w:t>Стартовые условия проведения аукциона в электронной форме</w:t>
      </w:r>
    </w:p>
    <w:p w14:paraId="11C3A6EA" w14:textId="77777777" w:rsidR="0068015D" w:rsidRDefault="00E37A22" w:rsidP="0068015D">
      <w:pPr>
        <w:autoSpaceDE w:val="0"/>
        <w:autoSpaceDN w:val="0"/>
        <w:adjustRightInd w:val="0"/>
        <w:spacing w:after="0" w:line="280" w:lineRule="exact"/>
        <w:jc w:val="center"/>
        <w:rPr>
          <w:rFonts w:ascii="Times New Roman" w:hAnsi="Times New Roman"/>
          <w:b/>
          <w:sz w:val="23"/>
          <w:szCs w:val="23"/>
          <w:lang w:eastAsia="ru-RU"/>
        </w:rPr>
      </w:pPr>
      <w:r>
        <w:rPr>
          <w:rFonts w:ascii="Times New Roman" w:hAnsi="Times New Roman"/>
          <w:b/>
          <w:sz w:val="23"/>
          <w:szCs w:val="23"/>
          <w:lang w:eastAsia="ru-RU"/>
        </w:rPr>
        <w:t>по продаже имущества</w:t>
      </w:r>
    </w:p>
    <w:p w14:paraId="19E72691" w14:textId="77777777" w:rsidR="00E37A22" w:rsidRPr="007E6DC3" w:rsidRDefault="00E37A22" w:rsidP="0068015D">
      <w:pPr>
        <w:autoSpaceDE w:val="0"/>
        <w:autoSpaceDN w:val="0"/>
        <w:adjustRightInd w:val="0"/>
        <w:spacing w:after="0" w:line="280" w:lineRule="exact"/>
        <w:jc w:val="center"/>
        <w:rPr>
          <w:rFonts w:ascii="Times New Roman" w:hAnsi="Times New Roman"/>
          <w:sz w:val="23"/>
          <w:szCs w:val="23"/>
          <w:lang w:eastAsia="ru-RU"/>
        </w:rPr>
      </w:pPr>
    </w:p>
    <w:p w14:paraId="53BF4E0F" w14:textId="77777777" w:rsidR="0068015D" w:rsidRPr="00C3155A" w:rsidRDefault="0068015D" w:rsidP="0068015D">
      <w:pPr>
        <w:ind w:firstLine="709"/>
        <w:contextualSpacing/>
        <w:jc w:val="both"/>
        <w:rPr>
          <w:rFonts w:ascii="Times New Roman" w:hAnsi="Times New Roman"/>
          <w:sz w:val="23"/>
          <w:szCs w:val="23"/>
        </w:rPr>
      </w:pPr>
      <w:r w:rsidRPr="00C3155A">
        <w:rPr>
          <w:rFonts w:ascii="Times New Roman" w:hAnsi="Times New Roman"/>
          <w:sz w:val="23"/>
          <w:szCs w:val="23"/>
        </w:rPr>
        <w:t>3.</w:t>
      </w:r>
      <w:r w:rsidR="00E37A22">
        <w:rPr>
          <w:rFonts w:ascii="Times New Roman" w:hAnsi="Times New Roman"/>
          <w:sz w:val="23"/>
          <w:szCs w:val="23"/>
        </w:rPr>
        <w:t>1</w:t>
      </w:r>
      <w:r w:rsidRPr="00C3155A">
        <w:rPr>
          <w:rFonts w:ascii="Times New Roman" w:hAnsi="Times New Roman"/>
          <w:sz w:val="23"/>
          <w:szCs w:val="23"/>
        </w:rPr>
        <w:t xml:space="preserve">. Критерий определения победителя: наибольшая предложенная цена за </w:t>
      </w:r>
      <w:r w:rsidR="00E37A22">
        <w:rPr>
          <w:rFonts w:ascii="Times New Roman" w:hAnsi="Times New Roman"/>
          <w:sz w:val="23"/>
          <w:szCs w:val="23"/>
        </w:rPr>
        <w:t>объект</w:t>
      </w:r>
      <w:r w:rsidRPr="00C3155A">
        <w:rPr>
          <w:rFonts w:ascii="Times New Roman" w:hAnsi="Times New Roman"/>
          <w:sz w:val="23"/>
          <w:szCs w:val="23"/>
        </w:rPr>
        <w:t>.</w:t>
      </w:r>
    </w:p>
    <w:p w14:paraId="6D2276EE" w14:textId="77777777" w:rsidR="0068015D" w:rsidRPr="007E6DC3" w:rsidRDefault="0068015D" w:rsidP="0068015D">
      <w:pPr>
        <w:spacing w:after="0" w:line="240" w:lineRule="auto"/>
        <w:ind w:firstLine="709"/>
        <w:contextualSpacing/>
        <w:jc w:val="both"/>
        <w:rPr>
          <w:rFonts w:ascii="Times New Roman" w:hAnsi="Times New Roman"/>
          <w:sz w:val="23"/>
          <w:szCs w:val="23"/>
        </w:rPr>
      </w:pPr>
      <w:r w:rsidRPr="007E6DC3">
        <w:rPr>
          <w:rFonts w:ascii="Times New Roman" w:hAnsi="Times New Roman"/>
          <w:sz w:val="23"/>
          <w:szCs w:val="23"/>
        </w:rPr>
        <w:t>3.</w:t>
      </w:r>
      <w:r w:rsidR="00E37A22">
        <w:rPr>
          <w:rFonts w:ascii="Times New Roman" w:hAnsi="Times New Roman"/>
          <w:sz w:val="23"/>
          <w:szCs w:val="23"/>
        </w:rPr>
        <w:t>2</w:t>
      </w:r>
      <w:r w:rsidRPr="007E6DC3">
        <w:rPr>
          <w:rFonts w:ascii="Times New Roman" w:hAnsi="Times New Roman"/>
          <w:sz w:val="23"/>
          <w:szCs w:val="23"/>
        </w:rPr>
        <w:t xml:space="preserve">. Договор купли-продажи заключается по результатам торгов </w:t>
      </w:r>
      <w:r w:rsidRPr="007E6DC3">
        <w:rPr>
          <w:rFonts w:ascii="Times New Roman" w:hAnsi="Times New Roman"/>
          <w:sz w:val="23"/>
          <w:szCs w:val="23"/>
          <w:shd w:val="clear" w:color="auto" w:fill="FFFFFF"/>
        </w:rPr>
        <w:t xml:space="preserve">не ранее 10 (десяти) дней и не позднее 15 (пятнадцати) дней </w:t>
      </w:r>
      <w:r w:rsidRPr="007E6DC3">
        <w:rPr>
          <w:rFonts w:ascii="Times New Roman" w:hAnsi="Times New Roman"/>
          <w:sz w:val="23"/>
          <w:szCs w:val="23"/>
        </w:rPr>
        <w:t>со дня размещения на официальном сайте протокола подведения итогов открытого аукциона.</w:t>
      </w:r>
    </w:p>
    <w:p w14:paraId="5E396E5D" w14:textId="77777777" w:rsidR="0068015D" w:rsidRPr="007E6DC3" w:rsidRDefault="0068015D" w:rsidP="0068015D">
      <w:pPr>
        <w:pStyle w:val="a3"/>
        <w:spacing w:after="0" w:line="240" w:lineRule="auto"/>
        <w:ind w:left="0" w:firstLine="709"/>
        <w:jc w:val="both"/>
        <w:rPr>
          <w:rFonts w:ascii="Times New Roman" w:hAnsi="Times New Roman"/>
          <w:strike/>
          <w:sz w:val="23"/>
          <w:szCs w:val="23"/>
        </w:rPr>
      </w:pPr>
      <w:r w:rsidRPr="007E6DC3">
        <w:rPr>
          <w:rFonts w:ascii="Times New Roman" w:hAnsi="Times New Roman"/>
          <w:sz w:val="23"/>
          <w:szCs w:val="23"/>
        </w:rPr>
        <w:t>3.</w:t>
      </w:r>
      <w:r w:rsidR="00E37A22">
        <w:rPr>
          <w:rFonts w:ascii="Times New Roman" w:hAnsi="Times New Roman"/>
          <w:sz w:val="23"/>
          <w:szCs w:val="23"/>
        </w:rPr>
        <w:t>3</w:t>
      </w:r>
      <w:r w:rsidRPr="007E6DC3">
        <w:rPr>
          <w:rFonts w:ascii="Times New Roman" w:hAnsi="Times New Roman"/>
          <w:b/>
          <w:sz w:val="23"/>
          <w:szCs w:val="23"/>
        </w:rPr>
        <w:t>.</w:t>
      </w:r>
      <w:r w:rsidRPr="007E6DC3">
        <w:rPr>
          <w:rFonts w:ascii="Times New Roman" w:hAnsi="Times New Roman"/>
          <w:sz w:val="23"/>
          <w:szCs w:val="23"/>
        </w:rPr>
        <w:t> Договор купли-продажи считается заключенным с даты подписания договора купли-продажи Сторонами.</w:t>
      </w:r>
    </w:p>
    <w:p w14:paraId="5C4BC0D2" w14:textId="77777777" w:rsidR="009205C2" w:rsidRPr="007E6DC3" w:rsidRDefault="009205C2" w:rsidP="009205C2">
      <w:pPr>
        <w:pStyle w:val="a3"/>
        <w:spacing w:after="0" w:line="240" w:lineRule="auto"/>
        <w:ind w:left="0" w:firstLine="709"/>
        <w:jc w:val="both"/>
        <w:rPr>
          <w:rFonts w:ascii="Times New Roman" w:hAnsi="Times New Roman"/>
          <w:sz w:val="23"/>
          <w:szCs w:val="23"/>
        </w:rPr>
      </w:pPr>
      <w:r w:rsidRPr="007E6DC3">
        <w:rPr>
          <w:rFonts w:ascii="Times New Roman" w:hAnsi="Times New Roman"/>
          <w:sz w:val="23"/>
          <w:szCs w:val="23"/>
        </w:rPr>
        <w:t>3.</w:t>
      </w:r>
      <w:r w:rsidR="00E37A22">
        <w:rPr>
          <w:rFonts w:ascii="Times New Roman" w:hAnsi="Times New Roman"/>
          <w:sz w:val="23"/>
          <w:szCs w:val="23"/>
        </w:rPr>
        <w:t>4</w:t>
      </w:r>
      <w:r w:rsidRPr="007E6DC3">
        <w:rPr>
          <w:rFonts w:ascii="Times New Roman" w:hAnsi="Times New Roman"/>
          <w:sz w:val="23"/>
          <w:szCs w:val="23"/>
        </w:rPr>
        <w:t>. 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14:paraId="61312CBA" w14:textId="77777777" w:rsidR="007F241C" w:rsidRPr="00C20D53" w:rsidRDefault="007F241C" w:rsidP="007F241C">
      <w:pPr>
        <w:pStyle w:val="a3"/>
        <w:spacing w:after="0" w:line="240" w:lineRule="auto"/>
        <w:ind w:left="0" w:firstLine="709"/>
        <w:jc w:val="both"/>
        <w:rPr>
          <w:rFonts w:ascii="Times New Roman" w:hAnsi="Times New Roman"/>
          <w:sz w:val="23"/>
          <w:szCs w:val="23"/>
        </w:rPr>
      </w:pPr>
      <w:r w:rsidRPr="00C20D53">
        <w:rPr>
          <w:rFonts w:ascii="Times New Roman" w:hAnsi="Times New Roman"/>
          <w:sz w:val="23"/>
          <w:szCs w:val="23"/>
        </w:rPr>
        <w:t>3.</w:t>
      </w:r>
      <w:r w:rsidR="00E37A22">
        <w:rPr>
          <w:rFonts w:ascii="Times New Roman" w:hAnsi="Times New Roman"/>
          <w:sz w:val="23"/>
          <w:szCs w:val="23"/>
        </w:rPr>
        <w:t>5</w:t>
      </w:r>
      <w:r w:rsidRPr="00C20D53">
        <w:rPr>
          <w:rFonts w:ascii="Times New Roman" w:hAnsi="Times New Roman"/>
          <w:sz w:val="23"/>
          <w:szCs w:val="23"/>
        </w:rPr>
        <w:t>. Оплата приобретаемого на аукционе имущества производится победителем аукциона  в следующем порядке:</w:t>
      </w:r>
    </w:p>
    <w:p w14:paraId="368DBFC0" w14:textId="776D8C14" w:rsidR="007F241C" w:rsidRPr="00B346EB" w:rsidRDefault="007F241C" w:rsidP="007F241C">
      <w:pPr>
        <w:pStyle w:val="a3"/>
        <w:spacing w:after="0" w:line="240" w:lineRule="auto"/>
        <w:ind w:left="0" w:firstLine="709"/>
        <w:jc w:val="both"/>
        <w:rPr>
          <w:rFonts w:ascii="Times New Roman" w:hAnsi="Times New Roman"/>
          <w:sz w:val="23"/>
          <w:szCs w:val="23"/>
        </w:rPr>
      </w:pPr>
      <w:r w:rsidRPr="00B346EB">
        <w:rPr>
          <w:rFonts w:ascii="Times New Roman" w:eastAsia="MS Mincho" w:hAnsi="Times New Roman"/>
          <w:spacing w:val="-3"/>
          <w:sz w:val="23"/>
          <w:szCs w:val="23"/>
          <w:lang w:eastAsia="ja-JP"/>
        </w:rPr>
        <w:t xml:space="preserve">к перечислению на счет, указанный в договоре купли-продажи, подлежит денежная сумма, сложившаяся по итогам аукциона, за вычетом задатка. Сумма оплачивается единовременно в полном объеме не позднее </w:t>
      </w:r>
      <w:r w:rsidR="00C81A9E">
        <w:rPr>
          <w:rFonts w:ascii="Times New Roman" w:eastAsia="MS Mincho" w:hAnsi="Times New Roman"/>
          <w:spacing w:val="-3"/>
          <w:sz w:val="23"/>
          <w:szCs w:val="23"/>
          <w:lang w:eastAsia="ja-JP"/>
        </w:rPr>
        <w:t xml:space="preserve">5 </w:t>
      </w:r>
      <w:r w:rsidRPr="00B346EB">
        <w:rPr>
          <w:rFonts w:ascii="Times New Roman" w:eastAsia="MS Mincho" w:hAnsi="Times New Roman"/>
          <w:spacing w:val="-3"/>
          <w:sz w:val="23"/>
          <w:szCs w:val="23"/>
          <w:lang w:eastAsia="ja-JP"/>
        </w:rPr>
        <w:t>(</w:t>
      </w:r>
      <w:r w:rsidR="00C81A9E">
        <w:rPr>
          <w:rFonts w:ascii="Times New Roman" w:eastAsia="MS Mincho" w:hAnsi="Times New Roman"/>
          <w:spacing w:val="-3"/>
          <w:sz w:val="23"/>
          <w:szCs w:val="23"/>
          <w:lang w:eastAsia="ja-JP"/>
        </w:rPr>
        <w:t>пяти</w:t>
      </w:r>
      <w:r w:rsidRPr="00B346EB">
        <w:rPr>
          <w:rFonts w:ascii="Times New Roman" w:eastAsia="MS Mincho" w:hAnsi="Times New Roman"/>
          <w:spacing w:val="-3"/>
          <w:sz w:val="23"/>
          <w:szCs w:val="23"/>
          <w:lang w:eastAsia="ja-JP"/>
        </w:rPr>
        <w:t>) рабочих дней с даты подписания настоящего Договора</w:t>
      </w:r>
    </w:p>
    <w:p w14:paraId="7701FCF7" w14:textId="77777777" w:rsidR="009205C2" w:rsidRPr="00B346EB" w:rsidRDefault="007F241C" w:rsidP="007F241C">
      <w:pPr>
        <w:pStyle w:val="a3"/>
        <w:spacing w:after="0" w:line="240" w:lineRule="auto"/>
        <w:ind w:left="0" w:firstLine="709"/>
        <w:jc w:val="both"/>
        <w:rPr>
          <w:rFonts w:ascii="Times New Roman" w:hAnsi="Times New Roman"/>
          <w:sz w:val="23"/>
          <w:szCs w:val="23"/>
        </w:rPr>
      </w:pPr>
      <w:r w:rsidRPr="00B346EB">
        <w:rPr>
          <w:rFonts w:ascii="Times New Roman" w:hAnsi="Times New Roman"/>
          <w:sz w:val="23"/>
          <w:szCs w:val="23"/>
        </w:rPr>
        <w:t>Датой оплаты считается дата поступления денежных средств на счет, указанный в договоре купли-продажи.</w:t>
      </w:r>
    </w:p>
    <w:p w14:paraId="2252963B" w14:textId="77777777" w:rsidR="009205C2" w:rsidRPr="00B346EB" w:rsidRDefault="009205C2" w:rsidP="009205C2">
      <w:pPr>
        <w:autoSpaceDE w:val="0"/>
        <w:autoSpaceDN w:val="0"/>
        <w:adjustRightInd w:val="0"/>
        <w:spacing w:after="0" w:line="240" w:lineRule="auto"/>
        <w:ind w:firstLine="709"/>
        <w:jc w:val="both"/>
        <w:rPr>
          <w:rFonts w:ascii="Times New Roman" w:hAnsi="Times New Roman"/>
          <w:sz w:val="23"/>
          <w:szCs w:val="23"/>
        </w:rPr>
      </w:pPr>
      <w:r w:rsidRPr="00B346EB">
        <w:rPr>
          <w:rFonts w:ascii="Times New Roman" w:hAnsi="Times New Roman"/>
          <w:sz w:val="23"/>
          <w:szCs w:val="23"/>
        </w:rPr>
        <w:t>3.</w:t>
      </w:r>
      <w:r w:rsidR="00B422BF">
        <w:rPr>
          <w:rFonts w:ascii="Times New Roman" w:hAnsi="Times New Roman"/>
          <w:sz w:val="23"/>
          <w:szCs w:val="23"/>
        </w:rPr>
        <w:t>6</w:t>
      </w:r>
      <w:r w:rsidRPr="00B346EB">
        <w:rPr>
          <w:rFonts w:ascii="Times New Roman" w:hAnsi="Times New Roman"/>
          <w:sz w:val="23"/>
          <w:szCs w:val="23"/>
        </w:rPr>
        <w:t xml:space="preserve">. Передача </w:t>
      </w:r>
      <w:r w:rsidR="00B90131">
        <w:rPr>
          <w:rFonts w:ascii="Times New Roman" w:hAnsi="Times New Roman"/>
          <w:sz w:val="23"/>
          <w:szCs w:val="23"/>
        </w:rPr>
        <w:t>объекта</w:t>
      </w:r>
      <w:r w:rsidRPr="00B346EB">
        <w:rPr>
          <w:rFonts w:ascii="Times New Roman" w:hAnsi="Times New Roman"/>
          <w:sz w:val="23"/>
          <w:szCs w:val="23"/>
        </w:rPr>
        <w:t xml:space="preserve"> осуществляется в течение 15 (пятнадцати) рабочих дней с  даты подписания Договора и исполнения Покупателем обязательств согласно пунктам договора купли-продажи в полном объеме по акту приема-передачи.</w:t>
      </w:r>
    </w:p>
    <w:p w14:paraId="555A0AB5" w14:textId="77777777" w:rsidR="009205C2" w:rsidRPr="00B346EB" w:rsidRDefault="009205C2" w:rsidP="009205C2">
      <w:pPr>
        <w:pStyle w:val="TextBoldCenter"/>
        <w:spacing w:before="0"/>
        <w:ind w:firstLine="709"/>
        <w:jc w:val="both"/>
        <w:outlineLvl w:val="0"/>
        <w:rPr>
          <w:b w:val="0"/>
          <w:sz w:val="23"/>
          <w:szCs w:val="23"/>
        </w:rPr>
      </w:pPr>
      <w:r w:rsidRPr="00B346EB">
        <w:rPr>
          <w:b w:val="0"/>
          <w:sz w:val="23"/>
          <w:szCs w:val="23"/>
        </w:rPr>
        <w:t>3.</w:t>
      </w:r>
      <w:r w:rsidR="00B422BF">
        <w:rPr>
          <w:b w:val="0"/>
          <w:sz w:val="23"/>
          <w:szCs w:val="23"/>
        </w:rPr>
        <w:t>7</w:t>
      </w:r>
      <w:r w:rsidRPr="00B346EB">
        <w:rPr>
          <w:b w:val="0"/>
          <w:sz w:val="23"/>
          <w:szCs w:val="23"/>
        </w:rPr>
        <w:t>.</w:t>
      </w:r>
      <w:r w:rsidRPr="00B346EB">
        <w:rPr>
          <w:sz w:val="23"/>
          <w:szCs w:val="23"/>
        </w:rPr>
        <w:t> </w:t>
      </w:r>
      <w:r w:rsidRPr="00B346EB">
        <w:rPr>
          <w:b w:val="0"/>
          <w:sz w:val="23"/>
          <w:szCs w:val="23"/>
        </w:rPr>
        <w:t xml:space="preserve">При уклонении или отказе Победителя аукциона от подписания договора купли-продажи задаток ему не возвращается. </w:t>
      </w:r>
    </w:p>
    <w:p w14:paraId="7A59A136" w14:textId="77777777" w:rsidR="009205C2" w:rsidRPr="007E6DC3" w:rsidRDefault="009205C2" w:rsidP="009205C2">
      <w:pPr>
        <w:pStyle w:val="a3"/>
        <w:spacing w:after="0" w:line="240" w:lineRule="auto"/>
        <w:ind w:left="0" w:firstLine="709"/>
        <w:jc w:val="both"/>
        <w:rPr>
          <w:rFonts w:ascii="Times New Roman" w:hAnsi="Times New Roman"/>
          <w:color w:val="FF0000"/>
          <w:sz w:val="23"/>
          <w:szCs w:val="23"/>
        </w:rPr>
      </w:pPr>
      <w:r w:rsidRPr="007E6DC3">
        <w:rPr>
          <w:rFonts w:ascii="Times New Roman" w:hAnsi="Times New Roman"/>
          <w:sz w:val="23"/>
          <w:szCs w:val="23"/>
        </w:rPr>
        <w:lastRenderedPageBreak/>
        <w:t>3.</w:t>
      </w:r>
      <w:r w:rsidR="00B422BF">
        <w:rPr>
          <w:rFonts w:ascii="Times New Roman" w:hAnsi="Times New Roman"/>
          <w:sz w:val="23"/>
          <w:szCs w:val="23"/>
        </w:rPr>
        <w:t>8</w:t>
      </w:r>
      <w:r w:rsidRPr="007E6DC3">
        <w:rPr>
          <w:rFonts w:ascii="Times New Roman" w:hAnsi="Times New Roman"/>
          <w:sz w:val="23"/>
          <w:szCs w:val="23"/>
        </w:rPr>
        <w:t>. В случае, если Аукцион признан несостоявшимся и только один Претендент, подавший заявку на участие в Аукционе, признан Участником Аукциона, Продавец вправе в течение 3 (трех) рабочих дней со дня подписания соответствующего протокола направить такому Участнику Аукциона уведомление о дате и месте подписания Договора. При этом Договор не может быть заключен по цене, ниже начальной (минимальной) цены Договора, установленной в Извещении о проведении Аукциона. Участник, которому направлено уведомление, не вправе отказаться от заключения Договора. В случае, если такой Участник Аукциона в срок, указанный в уведомлении, не явился для подписания Договора либо отказался от заключения Договора, такой Участник Аукциона признается уклонившимся от заключения Договора</w:t>
      </w:r>
      <w:r w:rsidR="005275C2" w:rsidRPr="007E6DC3">
        <w:rPr>
          <w:rFonts w:ascii="Times New Roman" w:hAnsi="Times New Roman"/>
          <w:sz w:val="23"/>
          <w:szCs w:val="23"/>
        </w:rPr>
        <w:t xml:space="preserve">. В </w:t>
      </w:r>
      <w:r w:rsidRPr="007E6DC3">
        <w:rPr>
          <w:rFonts w:ascii="Times New Roman" w:hAnsi="Times New Roman"/>
          <w:sz w:val="23"/>
          <w:szCs w:val="23"/>
        </w:rPr>
        <w:t>этом случае денежные средства, внесенные Участником в качестве обеспечения заявки на участие в Аукционе, не возвращаются и удерживаются в пользу Продавца.</w:t>
      </w:r>
    </w:p>
    <w:p w14:paraId="5B8A7E31" w14:textId="77777777" w:rsidR="007A47A4" w:rsidRPr="007E6DC3" w:rsidRDefault="007A47A4" w:rsidP="007A47A4">
      <w:pPr>
        <w:widowControl w:val="0"/>
        <w:autoSpaceDE w:val="0"/>
        <w:autoSpaceDN w:val="0"/>
        <w:adjustRightInd w:val="0"/>
        <w:spacing w:after="0" w:line="240" w:lineRule="auto"/>
        <w:jc w:val="center"/>
        <w:rPr>
          <w:rFonts w:ascii="Times New Roman" w:eastAsia="Calibri" w:hAnsi="Times New Roman"/>
          <w:b/>
          <w:sz w:val="23"/>
          <w:szCs w:val="23"/>
          <w:lang w:eastAsia="ru-RU"/>
        </w:rPr>
      </w:pPr>
    </w:p>
    <w:p w14:paraId="6B17F517" w14:textId="77777777" w:rsidR="007A47A4" w:rsidRPr="007E6DC3" w:rsidRDefault="007A47A4" w:rsidP="007A47A4">
      <w:pPr>
        <w:widowControl w:val="0"/>
        <w:autoSpaceDE w:val="0"/>
        <w:autoSpaceDN w:val="0"/>
        <w:adjustRightInd w:val="0"/>
        <w:spacing w:after="0" w:line="240" w:lineRule="auto"/>
        <w:jc w:val="center"/>
        <w:rPr>
          <w:rFonts w:ascii="Times New Roman" w:eastAsia="Calibri" w:hAnsi="Times New Roman"/>
          <w:b/>
          <w:sz w:val="23"/>
          <w:szCs w:val="23"/>
          <w:lang w:eastAsia="ru-RU"/>
        </w:rPr>
      </w:pPr>
      <w:r w:rsidRPr="007E6DC3">
        <w:rPr>
          <w:rFonts w:ascii="Times New Roman" w:eastAsia="Calibri" w:hAnsi="Times New Roman"/>
          <w:b/>
          <w:sz w:val="23"/>
          <w:szCs w:val="23"/>
          <w:lang w:eastAsia="ru-RU"/>
        </w:rPr>
        <w:t>4. Порядок ознакомления с документами и информацией об Имуществе</w:t>
      </w:r>
    </w:p>
    <w:p w14:paraId="112264A6" w14:textId="77777777" w:rsidR="007A47A4" w:rsidRPr="007E6DC3" w:rsidRDefault="009205C2" w:rsidP="009205C2">
      <w:pPr>
        <w:widowControl w:val="0"/>
        <w:tabs>
          <w:tab w:val="left" w:pos="8208"/>
        </w:tabs>
        <w:autoSpaceDE w:val="0"/>
        <w:autoSpaceDN w:val="0"/>
        <w:adjustRightInd w:val="0"/>
        <w:spacing w:after="0" w:line="240" w:lineRule="auto"/>
        <w:ind w:left="720"/>
        <w:rPr>
          <w:rFonts w:ascii="Times New Roman" w:eastAsia="Calibri" w:hAnsi="Times New Roman"/>
          <w:b/>
          <w:sz w:val="23"/>
          <w:szCs w:val="23"/>
          <w:lang w:eastAsia="ru-RU"/>
        </w:rPr>
      </w:pPr>
      <w:r w:rsidRPr="007E6DC3">
        <w:rPr>
          <w:rFonts w:ascii="Times New Roman" w:eastAsia="Calibri" w:hAnsi="Times New Roman"/>
          <w:b/>
          <w:sz w:val="23"/>
          <w:szCs w:val="23"/>
          <w:lang w:eastAsia="ru-RU"/>
        </w:rPr>
        <w:tab/>
      </w:r>
    </w:p>
    <w:p w14:paraId="6F7C005B" w14:textId="77777777" w:rsidR="009205C2" w:rsidRPr="007E6DC3" w:rsidRDefault="009205C2" w:rsidP="009205C2">
      <w:pPr>
        <w:spacing w:after="0" w:line="240" w:lineRule="auto"/>
        <w:ind w:firstLine="567"/>
        <w:jc w:val="both"/>
        <w:outlineLvl w:val="0"/>
        <w:rPr>
          <w:rFonts w:ascii="Times New Roman" w:eastAsia="Calibri" w:hAnsi="Times New Roman"/>
          <w:sz w:val="23"/>
          <w:szCs w:val="23"/>
          <w:lang w:eastAsia="ru-RU"/>
        </w:rPr>
      </w:pPr>
      <w:r w:rsidRPr="007E6DC3">
        <w:rPr>
          <w:rFonts w:ascii="Times New Roman" w:eastAsia="Calibri" w:hAnsi="Times New Roman"/>
          <w:bCs/>
          <w:sz w:val="23"/>
          <w:szCs w:val="23"/>
          <w:lang w:eastAsia="ru-RU"/>
        </w:rPr>
        <w:t>4.1. Извещение о проведении продажи имущества</w:t>
      </w:r>
      <w:r w:rsidRPr="007E6DC3">
        <w:rPr>
          <w:rFonts w:ascii="Times New Roman" w:eastAsia="Calibri" w:hAnsi="Times New Roman"/>
          <w:bCs/>
          <w:sz w:val="23"/>
          <w:szCs w:val="23"/>
          <w:lang w:val="x-none" w:eastAsia="ru-RU"/>
        </w:rPr>
        <w:t xml:space="preserve"> </w:t>
      </w:r>
      <w:r w:rsidRPr="007E6DC3">
        <w:rPr>
          <w:rFonts w:ascii="Times New Roman" w:eastAsia="Calibri" w:hAnsi="Times New Roman"/>
          <w:sz w:val="23"/>
          <w:szCs w:val="23"/>
          <w:lang w:val="x-none" w:eastAsia="ru-RU"/>
        </w:rPr>
        <w:t>размещается</w:t>
      </w:r>
      <w:r w:rsidRPr="007E6DC3">
        <w:rPr>
          <w:rFonts w:ascii="Times New Roman" w:eastAsia="Calibri" w:hAnsi="Times New Roman"/>
          <w:sz w:val="23"/>
          <w:szCs w:val="23"/>
          <w:lang w:eastAsia="ru-RU"/>
        </w:rPr>
        <w:t xml:space="preserve"> </w:t>
      </w:r>
      <w:r w:rsidRPr="007E6DC3">
        <w:rPr>
          <w:rFonts w:ascii="Times New Roman" w:eastAsia="Calibri" w:hAnsi="Times New Roman"/>
          <w:sz w:val="23"/>
          <w:szCs w:val="23"/>
          <w:lang w:val="x-none" w:eastAsia="ru-RU"/>
        </w:rPr>
        <w:t xml:space="preserve">на официальном сайте </w:t>
      </w:r>
      <w:r w:rsidR="00B422BF">
        <w:rPr>
          <w:rFonts w:ascii="Times New Roman" w:eastAsia="Calibri" w:hAnsi="Times New Roman"/>
          <w:sz w:val="23"/>
          <w:szCs w:val="23"/>
          <w:lang w:eastAsia="ru-RU"/>
        </w:rPr>
        <w:t>Продавца</w:t>
      </w:r>
      <w:r w:rsidRPr="007E6DC3">
        <w:rPr>
          <w:rFonts w:ascii="Times New Roman" w:eastAsia="Calibri" w:hAnsi="Times New Roman"/>
          <w:sz w:val="23"/>
          <w:szCs w:val="23"/>
          <w:lang w:val="x-none" w:eastAsia="ru-RU"/>
        </w:rPr>
        <w:t xml:space="preserve"> </w:t>
      </w:r>
      <w:r w:rsidR="00B422BF">
        <w:rPr>
          <w:rFonts w:ascii="Times New Roman" w:eastAsia="Calibri" w:hAnsi="Times New Roman"/>
          <w:sz w:val="23"/>
          <w:szCs w:val="23"/>
          <w:lang w:eastAsia="ru-RU"/>
        </w:rPr>
        <w:t xml:space="preserve">, организатора торгов </w:t>
      </w:r>
      <w:hyperlink r:id="rId8" w:history="1">
        <w:r w:rsidR="00B422BF" w:rsidRPr="00427D66">
          <w:rPr>
            <w:rStyle w:val="a7"/>
            <w:rFonts w:ascii="Times New Roman" w:hAnsi="Times New Roman"/>
            <w:sz w:val="23"/>
            <w:szCs w:val="23"/>
            <w:lang w:val="x-none" w:eastAsia="ru-RU"/>
          </w:rPr>
          <w:t>www.</w:t>
        </w:r>
        <w:r w:rsidR="00B422BF" w:rsidRPr="00427D66">
          <w:rPr>
            <w:rStyle w:val="a7"/>
            <w:rFonts w:ascii="Times New Roman" w:hAnsi="Times New Roman"/>
            <w:sz w:val="23"/>
            <w:szCs w:val="23"/>
            <w:lang w:val="en-US" w:eastAsia="ru-RU"/>
          </w:rPr>
          <w:t>vodocanal</w:t>
        </w:r>
        <w:r w:rsidR="00B422BF" w:rsidRPr="00427D66">
          <w:rPr>
            <w:rStyle w:val="a7"/>
            <w:rFonts w:ascii="Times New Roman" w:hAnsi="Times New Roman"/>
            <w:sz w:val="23"/>
            <w:szCs w:val="23"/>
            <w:lang w:val="x-none" w:eastAsia="ru-RU"/>
          </w:rPr>
          <w:t>.</w:t>
        </w:r>
        <w:r w:rsidR="00B422BF" w:rsidRPr="00427D66">
          <w:rPr>
            <w:rStyle w:val="a7"/>
            <w:rFonts w:ascii="Times New Roman" w:hAnsi="Times New Roman"/>
            <w:sz w:val="23"/>
            <w:szCs w:val="23"/>
            <w:lang w:val="en-US" w:eastAsia="ru-RU"/>
          </w:rPr>
          <w:t>org</w:t>
        </w:r>
      </w:hyperlink>
      <w:r w:rsidR="00B422BF">
        <w:rPr>
          <w:rFonts w:ascii="Times New Roman" w:eastAsia="Calibri" w:hAnsi="Times New Roman"/>
          <w:sz w:val="23"/>
          <w:szCs w:val="23"/>
          <w:lang w:eastAsia="ru-RU"/>
        </w:rPr>
        <w:t xml:space="preserve"> и</w:t>
      </w:r>
      <w:r w:rsidRPr="007E6DC3">
        <w:rPr>
          <w:rFonts w:ascii="Times New Roman" w:eastAsia="Calibri" w:hAnsi="Times New Roman"/>
          <w:sz w:val="23"/>
          <w:szCs w:val="23"/>
          <w:lang w:eastAsia="ru-RU"/>
        </w:rPr>
        <w:t xml:space="preserve"> на электронной площадке.</w:t>
      </w:r>
    </w:p>
    <w:p w14:paraId="03268AEA" w14:textId="77777777" w:rsidR="009205C2" w:rsidRPr="007E6DC3" w:rsidRDefault="009205C2" w:rsidP="009205C2">
      <w:pPr>
        <w:autoSpaceDE w:val="0"/>
        <w:autoSpaceDN w:val="0"/>
        <w:adjustRightInd w:val="0"/>
        <w:spacing w:after="0" w:line="240" w:lineRule="auto"/>
        <w:ind w:firstLine="567"/>
        <w:jc w:val="both"/>
        <w:rPr>
          <w:rFonts w:ascii="Times New Roman" w:hAnsi="Times New Roman"/>
          <w:sz w:val="23"/>
          <w:szCs w:val="23"/>
        </w:rPr>
      </w:pPr>
      <w:r w:rsidRPr="007E6DC3">
        <w:rPr>
          <w:rFonts w:ascii="Times New Roman" w:hAnsi="Times New Roman"/>
          <w:sz w:val="23"/>
          <w:szCs w:val="23"/>
        </w:rPr>
        <w:t>4.2.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14:paraId="78ABDD30" w14:textId="77777777" w:rsidR="009205C2" w:rsidRPr="007E6DC3" w:rsidRDefault="009205C2" w:rsidP="009205C2">
      <w:pPr>
        <w:spacing w:after="0" w:line="240" w:lineRule="auto"/>
        <w:ind w:firstLine="567"/>
        <w:jc w:val="both"/>
        <w:outlineLvl w:val="0"/>
        <w:rPr>
          <w:rFonts w:ascii="Times New Roman" w:eastAsia="Calibri" w:hAnsi="Times New Roman"/>
          <w:sz w:val="23"/>
          <w:szCs w:val="23"/>
          <w:lang w:eastAsia="ru-RU"/>
        </w:rPr>
      </w:pPr>
      <w:r w:rsidRPr="007E6DC3">
        <w:rPr>
          <w:rFonts w:ascii="Times New Roman" w:eastAsia="Calibri" w:hAnsi="Times New Roman"/>
          <w:sz w:val="23"/>
          <w:szCs w:val="23"/>
          <w:lang w:eastAsia="ru-RU"/>
        </w:rPr>
        <w:t>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w:t>
      </w:r>
    </w:p>
    <w:p w14:paraId="745184C1" w14:textId="77777777" w:rsidR="009205C2" w:rsidRPr="007E6DC3" w:rsidRDefault="009205C2" w:rsidP="009205C2">
      <w:pPr>
        <w:spacing w:after="0" w:line="240" w:lineRule="auto"/>
        <w:ind w:firstLine="567"/>
        <w:jc w:val="both"/>
        <w:outlineLvl w:val="0"/>
        <w:rPr>
          <w:rFonts w:ascii="Times New Roman" w:eastAsia="Calibri" w:hAnsi="Times New Roman"/>
          <w:sz w:val="23"/>
          <w:szCs w:val="23"/>
          <w:lang w:eastAsia="ru-RU"/>
        </w:rPr>
      </w:pPr>
      <w:r w:rsidRPr="007E6DC3">
        <w:rPr>
          <w:rFonts w:ascii="Times New Roman" w:eastAsia="Calibri" w:hAnsi="Times New Roman"/>
          <w:sz w:val="23"/>
          <w:szCs w:val="23"/>
          <w:lang w:eastAsia="ru-RU"/>
        </w:rPr>
        <w:t>В течение 3 (трех)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765EDCDE" w14:textId="77777777" w:rsidR="009205C2" w:rsidRPr="007E6DC3" w:rsidRDefault="009205C2" w:rsidP="009205C2">
      <w:pPr>
        <w:spacing w:after="0" w:line="240" w:lineRule="auto"/>
        <w:ind w:firstLine="567"/>
        <w:jc w:val="both"/>
        <w:outlineLvl w:val="0"/>
        <w:rPr>
          <w:rFonts w:ascii="Times New Roman" w:eastAsia="Calibri" w:hAnsi="Times New Roman"/>
          <w:sz w:val="23"/>
          <w:szCs w:val="23"/>
          <w:lang w:val="x-none" w:eastAsia="ru-RU"/>
        </w:rPr>
      </w:pPr>
      <w:r w:rsidRPr="007E6DC3">
        <w:rPr>
          <w:rFonts w:ascii="Times New Roman" w:eastAsia="Calibri" w:hAnsi="Times New Roman"/>
          <w:sz w:val="23"/>
          <w:szCs w:val="23"/>
          <w:lang w:eastAsia="ru-RU"/>
        </w:rPr>
        <w:t>4</w:t>
      </w:r>
      <w:r w:rsidRPr="007E6DC3">
        <w:rPr>
          <w:rFonts w:ascii="Times New Roman" w:eastAsia="Calibri" w:hAnsi="Times New Roman"/>
          <w:sz w:val="23"/>
          <w:szCs w:val="23"/>
          <w:lang w:val="x-none" w:eastAsia="ru-RU"/>
        </w:rPr>
        <w:t>.</w:t>
      </w:r>
      <w:r w:rsidRPr="007E6DC3">
        <w:rPr>
          <w:rFonts w:ascii="Times New Roman" w:eastAsia="Calibri" w:hAnsi="Times New Roman"/>
          <w:sz w:val="23"/>
          <w:szCs w:val="23"/>
          <w:lang w:eastAsia="ru-RU"/>
        </w:rPr>
        <w:t>3</w:t>
      </w:r>
      <w:r w:rsidRPr="007E6DC3">
        <w:rPr>
          <w:rFonts w:ascii="Times New Roman" w:eastAsia="Calibri" w:hAnsi="Times New Roman"/>
          <w:sz w:val="23"/>
          <w:szCs w:val="23"/>
          <w:lang w:val="x-none" w:eastAsia="ru-RU"/>
        </w:rPr>
        <w:t>. Любое заинтересованное лицо независимо от регистрации на электронной площадке со дня начала приема заявок вправе осмотреть выставленн</w:t>
      </w:r>
      <w:r w:rsidRPr="007E6DC3">
        <w:rPr>
          <w:rFonts w:ascii="Times New Roman" w:eastAsia="Calibri" w:hAnsi="Times New Roman"/>
          <w:sz w:val="23"/>
          <w:szCs w:val="23"/>
          <w:lang w:eastAsia="ru-RU"/>
        </w:rPr>
        <w:t>ое</w:t>
      </w:r>
      <w:r w:rsidRPr="007E6DC3">
        <w:rPr>
          <w:rFonts w:ascii="Times New Roman" w:eastAsia="Calibri" w:hAnsi="Times New Roman"/>
          <w:sz w:val="23"/>
          <w:szCs w:val="23"/>
          <w:lang w:val="x-none" w:eastAsia="ru-RU"/>
        </w:rPr>
        <w:t xml:space="preserve"> на продажу </w:t>
      </w:r>
      <w:r w:rsidRPr="007E6DC3">
        <w:rPr>
          <w:rFonts w:ascii="Times New Roman" w:eastAsia="Calibri" w:hAnsi="Times New Roman"/>
          <w:sz w:val="23"/>
          <w:szCs w:val="23"/>
          <w:lang w:eastAsia="ru-RU"/>
        </w:rPr>
        <w:t>Имущество</w:t>
      </w:r>
      <w:r w:rsidRPr="007E6DC3">
        <w:rPr>
          <w:rFonts w:ascii="Times New Roman" w:eastAsia="Calibri" w:hAnsi="Times New Roman"/>
          <w:sz w:val="23"/>
          <w:szCs w:val="23"/>
          <w:lang w:val="x-none" w:eastAsia="ru-RU"/>
        </w:rPr>
        <w:t>. Показ обеспечивает</w:t>
      </w:r>
      <w:r w:rsidR="00B422BF">
        <w:rPr>
          <w:rFonts w:ascii="Times New Roman" w:eastAsia="Calibri" w:hAnsi="Times New Roman"/>
          <w:sz w:val="23"/>
          <w:szCs w:val="23"/>
          <w:lang w:eastAsia="ru-RU"/>
        </w:rPr>
        <w:t xml:space="preserve">ся организатором торгов </w:t>
      </w:r>
      <w:r w:rsidRPr="007E6DC3">
        <w:rPr>
          <w:rFonts w:ascii="Times New Roman" w:eastAsia="Calibri" w:hAnsi="Times New Roman"/>
          <w:sz w:val="23"/>
          <w:szCs w:val="23"/>
          <w:lang w:val="x-none" w:eastAsia="ru-RU"/>
        </w:rPr>
        <w:t xml:space="preserve"> без взимания платы.</w:t>
      </w:r>
    </w:p>
    <w:p w14:paraId="304C1B1F" w14:textId="77777777" w:rsidR="009205C2" w:rsidRPr="007E6DC3" w:rsidRDefault="009205C2" w:rsidP="009205C2">
      <w:pPr>
        <w:spacing w:after="0" w:line="240" w:lineRule="auto"/>
        <w:ind w:firstLine="567"/>
        <w:jc w:val="both"/>
        <w:outlineLvl w:val="0"/>
        <w:rPr>
          <w:rFonts w:ascii="Times New Roman" w:eastAsia="Calibri" w:hAnsi="Times New Roman"/>
          <w:sz w:val="23"/>
          <w:szCs w:val="23"/>
          <w:lang w:eastAsia="ru-RU"/>
        </w:rPr>
      </w:pPr>
      <w:r w:rsidRPr="007E6DC3">
        <w:rPr>
          <w:rFonts w:ascii="Times New Roman" w:eastAsia="Calibri" w:hAnsi="Times New Roman"/>
          <w:sz w:val="23"/>
          <w:szCs w:val="23"/>
          <w:lang w:val="x-none" w:eastAsia="ru-RU"/>
        </w:rPr>
        <w:t xml:space="preserve">Проведение такого осмотра осуществляется с даты размещения на официальном сайте  Организатора </w:t>
      </w:r>
      <w:r w:rsidRPr="007E6DC3">
        <w:rPr>
          <w:rFonts w:ascii="Times New Roman" w:eastAsia="Calibri" w:hAnsi="Times New Roman"/>
          <w:sz w:val="23"/>
          <w:szCs w:val="23"/>
          <w:lang w:eastAsia="ru-RU"/>
        </w:rPr>
        <w:t>торгов, электронной площадке</w:t>
      </w:r>
      <w:r w:rsidRPr="007E6DC3">
        <w:rPr>
          <w:rFonts w:ascii="Times New Roman" w:eastAsia="Calibri" w:hAnsi="Times New Roman"/>
          <w:sz w:val="23"/>
          <w:szCs w:val="23"/>
          <w:lang w:val="x-none" w:eastAsia="ru-RU"/>
        </w:rPr>
        <w:t xml:space="preserve"> </w:t>
      </w:r>
      <w:r w:rsidRPr="007E6DC3">
        <w:rPr>
          <w:rFonts w:ascii="Times New Roman" w:eastAsia="Calibri" w:hAnsi="Times New Roman"/>
          <w:bCs/>
          <w:sz w:val="23"/>
          <w:szCs w:val="23"/>
          <w:lang w:eastAsia="ru-RU"/>
        </w:rPr>
        <w:t>Извещения о проведении продажи имущества</w:t>
      </w:r>
      <w:r w:rsidRPr="007E6DC3">
        <w:rPr>
          <w:rFonts w:ascii="Times New Roman" w:eastAsia="Calibri" w:hAnsi="Times New Roman"/>
          <w:sz w:val="23"/>
          <w:szCs w:val="23"/>
          <w:lang w:val="x-none" w:eastAsia="ru-RU"/>
        </w:rPr>
        <w:t>, но не позднее, чем за 2 (два) рабочих дня до даты окончания подачи заявок на участие в аукционе.</w:t>
      </w:r>
    </w:p>
    <w:p w14:paraId="72B95272" w14:textId="77777777" w:rsidR="009205C2" w:rsidRPr="007E6DC3" w:rsidRDefault="009205C2" w:rsidP="009205C2">
      <w:pPr>
        <w:autoSpaceDE w:val="0"/>
        <w:autoSpaceDN w:val="0"/>
        <w:adjustRightInd w:val="0"/>
        <w:spacing w:after="0" w:line="240" w:lineRule="auto"/>
        <w:ind w:firstLine="708"/>
        <w:jc w:val="both"/>
        <w:rPr>
          <w:rFonts w:ascii="Times New Roman" w:hAnsi="Times New Roman"/>
          <w:sz w:val="23"/>
          <w:szCs w:val="23"/>
        </w:rPr>
      </w:pPr>
      <w:r w:rsidRPr="007E6DC3">
        <w:rPr>
          <w:rFonts w:ascii="Times New Roman" w:hAnsi="Times New Roman"/>
          <w:sz w:val="23"/>
          <w:szCs w:val="23"/>
        </w:rPr>
        <w:t xml:space="preserve">Для осмотра Имущества, с учетом установленных сроков, лицо, желающее его осмотреть, направляет на электронный адрес Организатора торгов </w:t>
      </w:r>
      <w:hyperlink r:id="rId9" w:history="1">
        <w:r w:rsidR="00B422BF" w:rsidRPr="00427D66">
          <w:rPr>
            <w:rStyle w:val="a7"/>
            <w:rFonts w:ascii="Times New Roman" w:hAnsi="Times New Roman"/>
            <w:sz w:val="23"/>
            <w:szCs w:val="23"/>
            <w:lang w:val="en-US"/>
          </w:rPr>
          <w:t>o</w:t>
        </w:r>
        <w:r w:rsidR="00B422BF" w:rsidRPr="00427D66">
          <w:rPr>
            <w:rStyle w:val="a7"/>
            <w:rFonts w:ascii="Times New Roman" w:hAnsi="Times New Roman"/>
            <w:sz w:val="23"/>
            <w:szCs w:val="23"/>
          </w:rPr>
          <w:t>.</w:t>
        </w:r>
        <w:r w:rsidR="00B422BF" w:rsidRPr="00427D66">
          <w:rPr>
            <w:rStyle w:val="a7"/>
            <w:rFonts w:ascii="Times New Roman" w:hAnsi="Times New Roman"/>
            <w:sz w:val="23"/>
            <w:szCs w:val="23"/>
            <w:lang w:val="en-US"/>
          </w:rPr>
          <w:t>cherkes</w:t>
        </w:r>
        <w:r w:rsidR="00B422BF" w:rsidRPr="00427D66">
          <w:rPr>
            <w:rStyle w:val="a7"/>
            <w:rFonts w:ascii="Times New Roman" w:hAnsi="Times New Roman"/>
            <w:sz w:val="23"/>
            <w:szCs w:val="23"/>
          </w:rPr>
          <w:t>@</w:t>
        </w:r>
        <w:r w:rsidR="00B422BF" w:rsidRPr="00427D66">
          <w:rPr>
            <w:rStyle w:val="a7"/>
            <w:rFonts w:ascii="Times New Roman" w:hAnsi="Times New Roman"/>
            <w:sz w:val="23"/>
            <w:szCs w:val="23"/>
            <w:lang w:val="en-US"/>
          </w:rPr>
          <w:t>vodocanal</w:t>
        </w:r>
        <w:r w:rsidR="00B422BF" w:rsidRPr="00427D66">
          <w:rPr>
            <w:rStyle w:val="a7"/>
            <w:rFonts w:ascii="Times New Roman" w:hAnsi="Times New Roman"/>
            <w:sz w:val="23"/>
            <w:szCs w:val="23"/>
          </w:rPr>
          <w:t>.</w:t>
        </w:r>
        <w:r w:rsidR="00B422BF" w:rsidRPr="00427D66">
          <w:rPr>
            <w:rStyle w:val="a7"/>
            <w:rFonts w:ascii="Times New Roman" w:hAnsi="Times New Roman"/>
            <w:sz w:val="23"/>
            <w:szCs w:val="23"/>
            <w:lang w:val="en-US"/>
          </w:rPr>
          <w:t>org</w:t>
        </w:r>
      </w:hyperlink>
      <w:r w:rsidRPr="007E6DC3">
        <w:rPr>
          <w:rFonts w:ascii="Times New Roman" w:hAnsi="Times New Roman"/>
          <w:sz w:val="23"/>
          <w:szCs w:val="23"/>
        </w:rPr>
        <w:t xml:space="preserve"> запрос по форме Приложения 2</w:t>
      </w:r>
      <w:r w:rsidRPr="007E6DC3">
        <w:rPr>
          <w:rFonts w:ascii="Times New Roman" w:hAnsi="Times New Roman"/>
          <w:i/>
          <w:sz w:val="23"/>
          <w:szCs w:val="23"/>
        </w:rPr>
        <w:t xml:space="preserve"> </w:t>
      </w:r>
      <w:r w:rsidRPr="007E6DC3">
        <w:rPr>
          <w:rFonts w:ascii="Times New Roman" w:hAnsi="Times New Roman"/>
          <w:bCs/>
          <w:sz w:val="23"/>
          <w:szCs w:val="23"/>
        </w:rPr>
        <w:t>к документации об аукционе</w:t>
      </w:r>
      <w:r w:rsidRPr="007E6DC3">
        <w:rPr>
          <w:rFonts w:ascii="Times New Roman" w:hAnsi="Times New Roman"/>
          <w:sz w:val="23"/>
          <w:szCs w:val="23"/>
        </w:rPr>
        <w:t xml:space="preserve"> с приложением копии(ий) паспорта(ов) лиц(а), производящего(их) осмотр (разворот 2-3 страницы паспорта). Для иностранных лиц копии должны быть легализованы и иметь нотариально заверенный перевод на русский язык (апостиль). Запрос может быть направлен на электронный адрес Организатора торгов </w:t>
      </w:r>
      <w:hyperlink r:id="rId10" w:history="1">
        <w:r w:rsidR="00B422BF">
          <w:rPr>
            <w:rFonts w:ascii="Times New Roman" w:hAnsi="Times New Roman"/>
            <w:color w:val="0000FF"/>
            <w:sz w:val="23"/>
            <w:szCs w:val="23"/>
            <w:u w:val="single"/>
            <w:lang w:val="en-US"/>
          </w:rPr>
          <w:t>o</w:t>
        </w:r>
        <w:r w:rsidR="00B422BF" w:rsidRPr="00B422BF">
          <w:rPr>
            <w:rFonts w:ascii="Times New Roman" w:hAnsi="Times New Roman"/>
            <w:color w:val="0000FF"/>
            <w:sz w:val="23"/>
            <w:szCs w:val="23"/>
            <w:u w:val="single"/>
          </w:rPr>
          <w:t>.</w:t>
        </w:r>
        <w:r w:rsidR="00B422BF">
          <w:rPr>
            <w:rFonts w:ascii="Times New Roman" w:hAnsi="Times New Roman"/>
            <w:color w:val="0000FF"/>
            <w:sz w:val="23"/>
            <w:szCs w:val="23"/>
            <w:u w:val="single"/>
            <w:lang w:val="en-US"/>
          </w:rPr>
          <w:t>cherkes</w:t>
        </w:r>
        <w:r w:rsidR="00B422BF" w:rsidRPr="00B422BF">
          <w:rPr>
            <w:rFonts w:ascii="Times New Roman" w:hAnsi="Times New Roman"/>
            <w:color w:val="0000FF"/>
            <w:sz w:val="23"/>
            <w:szCs w:val="23"/>
            <w:u w:val="single"/>
          </w:rPr>
          <w:t>@</w:t>
        </w:r>
        <w:r w:rsidR="00B422BF">
          <w:rPr>
            <w:rFonts w:ascii="Times New Roman" w:hAnsi="Times New Roman"/>
            <w:color w:val="0000FF"/>
            <w:sz w:val="23"/>
            <w:szCs w:val="23"/>
            <w:u w:val="single"/>
            <w:lang w:val="en-US"/>
          </w:rPr>
          <w:t>vodocanal</w:t>
        </w:r>
        <w:r w:rsidR="00B422BF" w:rsidRPr="00B422BF">
          <w:rPr>
            <w:rFonts w:ascii="Times New Roman" w:hAnsi="Times New Roman"/>
            <w:color w:val="0000FF"/>
            <w:sz w:val="23"/>
            <w:szCs w:val="23"/>
            <w:u w:val="single"/>
          </w:rPr>
          <w:t>.</w:t>
        </w:r>
        <w:r w:rsidR="00B422BF">
          <w:rPr>
            <w:rFonts w:ascii="Times New Roman" w:hAnsi="Times New Roman"/>
            <w:color w:val="0000FF"/>
            <w:sz w:val="23"/>
            <w:szCs w:val="23"/>
            <w:u w:val="single"/>
            <w:lang w:val="en-US"/>
          </w:rPr>
          <w:t>org</w:t>
        </w:r>
      </w:hyperlink>
      <w:r w:rsidRPr="007E6DC3">
        <w:rPr>
          <w:rFonts w:ascii="Times New Roman" w:hAnsi="Times New Roman"/>
          <w:sz w:val="23"/>
          <w:szCs w:val="23"/>
        </w:rPr>
        <w:t>.</w:t>
      </w:r>
    </w:p>
    <w:p w14:paraId="4A9CC59E" w14:textId="77777777" w:rsidR="009205C2" w:rsidRPr="007E6DC3" w:rsidRDefault="009205C2" w:rsidP="009205C2">
      <w:pPr>
        <w:autoSpaceDE w:val="0"/>
        <w:autoSpaceDN w:val="0"/>
        <w:adjustRightInd w:val="0"/>
        <w:spacing w:after="0" w:line="240" w:lineRule="auto"/>
        <w:ind w:firstLine="708"/>
        <w:jc w:val="both"/>
        <w:rPr>
          <w:rFonts w:ascii="Times New Roman" w:hAnsi="Times New Roman"/>
          <w:sz w:val="23"/>
          <w:szCs w:val="23"/>
        </w:rPr>
      </w:pPr>
      <w:r w:rsidRPr="007E6DC3">
        <w:rPr>
          <w:rFonts w:ascii="Times New Roman" w:hAnsi="Times New Roman"/>
          <w:sz w:val="23"/>
          <w:szCs w:val="23"/>
        </w:rPr>
        <w:t>По истечении 2 (двух) рабочих дней со дня поступления обращения Организатор торгов оформляет «смотровое письмо» и направляет его на электронный адрес заявителя, указанный в запросе.</w:t>
      </w:r>
    </w:p>
    <w:p w14:paraId="7B560EF1" w14:textId="77777777" w:rsidR="009205C2" w:rsidRPr="007E6DC3" w:rsidRDefault="009205C2" w:rsidP="009205C2">
      <w:pPr>
        <w:spacing w:after="0" w:line="240" w:lineRule="auto"/>
        <w:ind w:firstLine="709"/>
        <w:jc w:val="both"/>
        <w:rPr>
          <w:rFonts w:ascii="Times New Roman" w:hAnsi="Times New Roman"/>
          <w:sz w:val="23"/>
          <w:szCs w:val="23"/>
          <w:lang w:eastAsia="ru-RU"/>
        </w:rPr>
      </w:pPr>
      <w:r w:rsidRPr="007E6DC3">
        <w:rPr>
          <w:rFonts w:ascii="Times New Roman" w:hAnsi="Times New Roman"/>
          <w:sz w:val="23"/>
          <w:szCs w:val="23"/>
        </w:rPr>
        <w:t xml:space="preserve">4.4. </w:t>
      </w:r>
      <w:r w:rsidRPr="007E6DC3">
        <w:rPr>
          <w:rFonts w:ascii="Times New Roman" w:hAnsi="Times New Roman"/>
          <w:sz w:val="23"/>
          <w:szCs w:val="23"/>
          <w:lang w:eastAsia="ru-RU"/>
        </w:rPr>
        <w:t>Документооборот между Претендентами,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за исключением договора купли-продажи имущества, который заключается в простой письменной форме.</w:t>
      </w:r>
    </w:p>
    <w:p w14:paraId="2F883DDF" w14:textId="77777777" w:rsidR="00AF6DF1" w:rsidRPr="007E6DC3" w:rsidRDefault="009205C2" w:rsidP="009205C2">
      <w:pPr>
        <w:spacing w:after="0" w:line="240" w:lineRule="auto"/>
        <w:ind w:firstLine="709"/>
        <w:jc w:val="both"/>
        <w:rPr>
          <w:rFonts w:ascii="Times New Roman" w:hAnsi="Times New Roman"/>
          <w:sz w:val="23"/>
          <w:szCs w:val="23"/>
          <w:lang w:eastAsia="ru-RU"/>
        </w:rPr>
      </w:pPr>
      <w:r w:rsidRPr="007E6DC3">
        <w:rPr>
          <w:rFonts w:ascii="Times New Roman" w:hAnsi="Times New Roman"/>
          <w:sz w:val="23"/>
          <w:szCs w:val="23"/>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14:paraId="18BA537B" w14:textId="77777777" w:rsidR="009205C2" w:rsidRPr="007E6DC3" w:rsidRDefault="009205C2" w:rsidP="009205C2">
      <w:pPr>
        <w:spacing w:after="0" w:line="240" w:lineRule="auto"/>
        <w:ind w:firstLine="709"/>
        <w:jc w:val="both"/>
        <w:rPr>
          <w:rFonts w:ascii="Times New Roman" w:hAnsi="Times New Roman"/>
          <w:sz w:val="23"/>
          <w:szCs w:val="23"/>
          <w:lang w:eastAsia="ru-RU"/>
        </w:rPr>
      </w:pPr>
    </w:p>
    <w:p w14:paraId="3F214364" w14:textId="77777777" w:rsidR="00A56BEF" w:rsidRPr="007E6DC3" w:rsidRDefault="00A56BEF" w:rsidP="00A56BEF">
      <w:pPr>
        <w:autoSpaceDE w:val="0"/>
        <w:autoSpaceDN w:val="0"/>
        <w:adjustRightInd w:val="0"/>
        <w:spacing w:after="0" w:line="240" w:lineRule="auto"/>
        <w:jc w:val="center"/>
        <w:rPr>
          <w:rFonts w:ascii="Times New Roman" w:hAnsi="Times New Roman"/>
          <w:b/>
          <w:sz w:val="23"/>
          <w:szCs w:val="23"/>
        </w:rPr>
      </w:pPr>
      <w:r w:rsidRPr="007E6DC3">
        <w:rPr>
          <w:rFonts w:ascii="Times New Roman" w:hAnsi="Times New Roman"/>
          <w:b/>
          <w:sz w:val="23"/>
          <w:szCs w:val="23"/>
        </w:rPr>
        <w:t>5. Требования к участникам аукциона</w:t>
      </w:r>
    </w:p>
    <w:p w14:paraId="7A232585" w14:textId="77777777" w:rsidR="00A56BEF" w:rsidRPr="007E6DC3" w:rsidRDefault="00A56BEF" w:rsidP="00A56BEF">
      <w:pPr>
        <w:autoSpaceDE w:val="0"/>
        <w:autoSpaceDN w:val="0"/>
        <w:adjustRightInd w:val="0"/>
        <w:spacing w:after="0" w:line="240" w:lineRule="auto"/>
        <w:ind w:firstLine="709"/>
        <w:jc w:val="both"/>
        <w:rPr>
          <w:rFonts w:ascii="Times New Roman" w:hAnsi="Times New Roman"/>
          <w:sz w:val="23"/>
          <w:szCs w:val="23"/>
        </w:rPr>
      </w:pPr>
    </w:p>
    <w:p w14:paraId="3163697C"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5.1.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w:t>
      </w:r>
    </w:p>
    <w:p w14:paraId="4DD291CA"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lastRenderedPageBreak/>
        <w:t>5.2. Участники аукциона должны соответствовать требованиям, установленным законодательством Российской Федерации к таким участникам, не иметь н</w:t>
      </w:r>
      <w:r w:rsidR="00B422BF">
        <w:rPr>
          <w:rFonts w:ascii="Times New Roman" w:hAnsi="Times New Roman"/>
          <w:sz w:val="23"/>
          <w:szCs w:val="23"/>
        </w:rPr>
        <w:t>евыполненных обязательств перед</w:t>
      </w:r>
      <w:r w:rsidR="00B422BF" w:rsidRPr="00B422BF">
        <w:rPr>
          <w:rFonts w:ascii="Times New Roman" w:hAnsi="Times New Roman"/>
          <w:sz w:val="23"/>
          <w:szCs w:val="23"/>
        </w:rPr>
        <w:t xml:space="preserve"> </w:t>
      </w:r>
      <w:r w:rsidR="00B422BF">
        <w:rPr>
          <w:rFonts w:ascii="Times New Roman" w:hAnsi="Times New Roman"/>
          <w:sz w:val="23"/>
          <w:szCs w:val="23"/>
        </w:rPr>
        <w:t>МУП города Хабаровска «Водоканал»</w:t>
      </w:r>
      <w:r w:rsidRPr="007E6DC3">
        <w:rPr>
          <w:rFonts w:ascii="Times New Roman" w:hAnsi="Times New Roman"/>
          <w:sz w:val="23"/>
          <w:szCs w:val="23"/>
        </w:rPr>
        <w:t>.</w:t>
      </w:r>
    </w:p>
    <w:p w14:paraId="222FC0C3" w14:textId="77777777" w:rsidR="00AF6DF1" w:rsidRPr="007E6DC3" w:rsidRDefault="00AF6DF1" w:rsidP="00AF6DF1">
      <w:pPr>
        <w:autoSpaceDE w:val="0"/>
        <w:autoSpaceDN w:val="0"/>
        <w:adjustRightInd w:val="0"/>
        <w:spacing w:after="0" w:line="240" w:lineRule="auto"/>
        <w:ind w:firstLine="709"/>
        <w:jc w:val="both"/>
        <w:rPr>
          <w:rFonts w:ascii="Times New Roman" w:hAnsi="Times New Roman"/>
          <w:sz w:val="24"/>
          <w:szCs w:val="24"/>
        </w:rPr>
      </w:pPr>
    </w:p>
    <w:p w14:paraId="1D02AC2B" w14:textId="77777777" w:rsidR="00A56BEF" w:rsidRPr="007E6DC3" w:rsidRDefault="00A56BEF" w:rsidP="00A56BEF">
      <w:pPr>
        <w:autoSpaceDE w:val="0"/>
        <w:autoSpaceDN w:val="0"/>
        <w:adjustRightInd w:val="0"/>
        <w:spacing w:after="0" w:line="240" w:lineRule="auto"/>
        <w:jc w:val="center"/>
        <w:rPr>
          <w:rFonts w:ascii="Times New Roman" w:hAnsi="Times New Roman"/>
          <w:b/>
          <w:sz w:val="23"/>
          <w:szCs w:val="23"/>
        </w:rPr>
      </w:pPr>
      <w:r w:rsidRPr="007E6DC3">
        <w:rPr>
          <w:rFonts w:ascii="Times New Roman" w:hAnsi="Times New Roman"/>
          <w:b/>
          <w:sz w:val="23"/>
          <w:szCs w:val="23"/>
        </w:rPr>
        <w:t>6. Условия допуска к участию в аукционе</w:t>
      </w:r>
    </w:p>
    <w:p w14:paraId="0A93B15C" w14:textId="77777777" w:rsidR="00A56BEF" w:rsidRPr="007E6DC3" w:rsidRDefault="00A56BEF" w:rsidP="00A56BEF">
      <w:pPr>
        <w:autoSpaceDE w:val="0"/>
        <w:autoSpaceDN w:val="0"/>
        <w:adjustRightInd w:val="0"/>
        <w:spacing w:after="0" w:line="240" w:lineRule="auto"/>
        <w:jc w:val="center"/>
        <w:rPr>
          <w:rFonts w:ascii="Times New Roman" w:hAnsi="Times New Roman"/>
          <w:b/>
          <w:sz w:val="23"/>
          <w:szCs w:val="23"/>
        </w:rPr>
      </w:pPr>
    </w:p>
    <w:p w14:paraId="5F07D1B0"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6.1. Аукцион проводится без ограничения по составу участников. К участию в аукционе не допускаются заявители в случае если:</w:t>
      </w:r>
    </w:p>
    <w:p w14:paraId="4A0440C7"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 представленные документы не подтверждают право заявителя быть покупателем в соответствии с законодательством Российской Федерации;</w:t>
      </w:r>
    </w:p>
    <w:p w14:paraId="2035E517"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 заявка подана лицом, не уполномоченным заявителем на осуществление таких действий;</w:t>
      </w:r>
    </w:p>
    <w:p w14:paraId="4EA2722E"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 не подтверждено поступление в установленный срок задатка на счет, указанный в извещении о проведении аукциона;</w:t>
      </w:r>
    </w:p>
    <w:p w14:paraId="49032BD9"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 не представлены документы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в представленных документах указаны (имеются) недостоверные сведения.</w:t>
      </w:r>
    </w:p>
    <w:p w14:paraId="19B5F535"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Перечень указанных оснований отказа заявителю в участии в аукционе является исчерпывающим.</w:t>
      </w:r>
    </w:p>
    <w:p w14:paraId="748CAFC4"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6.2.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пунктом 7.1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43FF746" w14:textId="77777777" w:rsidR="00AF6DF1" w:rsidRPr="007E6DC3" w:rsidRDefault="00AF6DF1" w:rsidP="00AF6DF1">
      <w:pPr>
        <w:pStyle w:val="3"/>
        <w:spacing w:after="0" w:line="240" w:lineRule="auto"/>
        <w:ind w:left="0"/>
        <w:jc w:val="both"/>
        <w:rPr>
          <w:rFonts w:ascii="Times New Roman" w:hAnsi="Times New Roman"/>
          <w:sz w:val="24"/>
          <w:szCs w:val="24"/>
        </w:rPr>
      </w:pPr>
    </w:p>
    <w:p w14:paraId="34FE290C" w14:textId="77777777" w:rsidR="00311AAD" w:rsidRDefault="00311AAD" w:rsidP="00A56BEF">
      <w:pPr>
        <w:pStyle w:val="3"/>
        <w:spacing w:after="0" w:line="240" w:lineRule="auto"/>
        <w:ind w:left="0"/>
        <w:jc w:val="center"/>
        <w:outlineLvl w:val="0"/>
        <w:rPr>
          <w:rFonts w:ascii="Times New Roman" w:hAnsi="Times New Roman"/>
          <w:b/>
          <w:sz w:val="23"/>
          <w:szCs w:val="23"/>
        </w:rPr>
      </w:pPr>
    </w:p>
    <w:p w14:paraId="15798B6D" w14:textId="77777777" w:rsidR="00A56BEF" w:rsidRPr="007E6DC3" w:rsidRDefault="00A56BEF" w:rsidP="00A56BEF">
      <w:pPr>
        <w:pStyle w:val="3"/>
        <w:spacing w:after="0" w:line="240" w:lineRule="auto"/>
        <w:ind w:left="0"/>
        <w:jc w:val="center"/>
        <w:outlineLvl w:val="0"/>
        <w:rPr>
          <w:rFonts w:ascii="Times New Roman" w:hAnsi="Times New Roman"/>
          <w:b/>
          <w:sz w:val="23"/>
          <w:szCs w:val="23"/>
        </w:rPr>
      </w:pPr>
      <w:r w:rsidRPr="007E6DC3">
        <w:rPr>
          <w:rFonts w:ascii="Times New Roman" w:hAnsi="Times New Roman"/>
          <w:b/>
          <w:sz w:val="23"/>
          <w:szCs w:val="23"/>
        </w:rPr>
        <w:t>7. Порядок, форма подачи заявок и срок отзыва заявок на участие в аукционе</w:t>
      </w:r>
    </w:p>
    <w:p w14:paraId="72E694CF" w14:textId="77777777" w:rsidR="00A56BEF" w:rsidRPr="007E6DC3" w:rsidRDefault="00A56BEF" w:rsidP="00A56BEF">
      <w:pPr>
        <w:pStyle w:val="3"/>
        <w:spacing w:after="0" w:line="240" w:lineRule="auto"/>
        <w:ind w:left="0"/>
        <w:jc w:val="center"/>
        <w:outlineLvl w:val="0"/>
        <w:rPr>
          <w:rFonts w:ascii="Times New Roman" w:hAnsi="Times New Roman"/>
          <w:b/>
          <w:sz w:val="23"/>
          <w:szCs w:val="23"/>
        </w:rPr>
      </w:pPr>
    </w:p>
    <w:p w14:paraId="12E7BC98"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sz w:val="23"/>
          <w:szCs w:val="23"/>
        </w:rPr>
        <w:t>7.1. </w:t>
      </w:r>
      <w:r w:rsidRPr="007E6DC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следующих электронных образов документов:</w:t>
      </w:r>
    </w:p>
    <w:p w14:paraId="5F3ABC34"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7.1.1. Для юридических лиц: выписки из единого государственного реестра юридических лиц (выписку из ЕГРЮЛ), полученной не ранее чем за 6 (шесть) месяцев до даты размещения на официальном сайте торгов извещения о проведение продажи имущества, или нотариально заверенной копии такой выписки.</w:t>
      </w:r>
    </w:p>
    <w:p w14:paraId="6B52FE70"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Для индивидуальных предпринимателей: выписки из единого государственного реестра  индивидуальных предпринимателей (выписку из ЕГРИП), полученной не ранее чем за 6 (шесть) месяцев до даты размещения на официальном сайте торгов извещения о проведение продажи имущества, или нотариально заверенной копии такой выписки.</w:t>
      </w:r>
    </w:p>
    <w:p w14:paraId="69F80FF0"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Для иных физических лиц: копии документа, удостоверяющего личность. Для граждан РФ - копия общегражданского паспорта РФ (разворот 2-3 страницы и страница с отметкой о регистрации).</w:t>
      </w:r>
    </w:p>
    <w:p w14:paraId="6C8850C3"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Для иностранных лиц: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полученного не ранее чем за шесть месяцев до даты размещения на официальном сайте торгов извещения о проведение продажи имущества – 1 экз.</w:t>
      </w:r>
    </w:p>
    <w:p w14:paraId="448F3C3B"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7.1.2. Документа, подтверждающего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либо копия приказа о назначении физического лица на должность руководителя.</w:t>
      </w:r>
    </w:p>
    <w:p w14:paraId="460672C8"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 xml:space="preserve">В случае, если от имени Претендента действует иное лицо, заявка должна содержать также доверенность на осуществление действий от имени Претендента, заверенную печатью заявителя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14:paraId="006E4A36"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lastRenderedPageBreak/>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14:paraId="2221AE25"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7.1.3. Учредительных документов (для юридических лиц).</w:t>
      </w:r>
    </w:p>
    <w:p w14:paraId="01228196"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7.1.4 Решения об одобрении или о совершении крупной сделки либо копии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купли-продажи,  внесение  задатка,  являются крупной сделкой.</w:t>
      </w:r>
    </w:p>
    <w:p w14:paraId="23D202B1"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14:paraId="4ABDFC0F"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 xml:space="preserve">- сведения о лицах, являющихся сторонами сделки; </w:t>
      </w:r>
    </w:p>
    <w:p w14:paraId="757B982C"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 xml:space="preserve">- максимальную сумму сделки; </w:t>
      </w:r>
    </w:p>
    <w:p w14:paraId="2189D030"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 xml:space="preserve">- предмет сделки (дата/наименование аукциона, № лота, адрес/площадь объекта); </w:t>
      </w:r>
    </w:p>
    <w:p w14:paraId="3F04932F"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 xml:space="preserve">- иные существенные условия сделки. </w:t>
      </w:r>
    </w:p>
    <w:p w14:paraId="2D8F526F"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7.1.5. Заявления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14:paraId="6E5A366D" w14:textId="77777777" w:rsidR="009205C2" w:rsidRPr="007E6DC3" w:rsidRDefault="009205C2" w:rsidP="009205C2">
      <w:pPr>
        <w:spacing w:after="0" w:line="228" w:lineRule="auto"/>
        <w:ind w:firstLine="709"/>
        <w:jc w:val="both"/>
        <w:rPr>
          <w:rFonts w:ascii="Times New Roman" w:hAnsi="Times New Roman"/>
          <w:bCs/>
          <w:sz w:val="23"/>
          <w:szCs w:val="23"/>
        </w:rPr>
      </w:pPr>
      <w:r w:rsidRPr="007E6DC3">
        <w:rPr>
          <w:rFonts w:ascii="Times New Roman" w:hAnsi="Times New Roman"/>
          <w:bCs/>
          <w:sz w:val="23"/>
          <w:szCs w:val="23"/>
        </w:rPr>
        <w:t>7.2. Одно лицо имеет право подать только одну заявку на один лот.</w:t>
      </w:r>
    </w:p>
    <w:p w14:paraId="15E6E617"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7.3.</w:t>
      </w:r>
      <w:r w:rsidRPr="007E6DC3">
        <w:rPr>
          <w:rFonts w:ascii="Times New Roman" w:hAnsi="Times New Roman"/>
          <w:b/>
          <w:sz w:val="23"/>
          <w:szCs w:val="23"/>
        </w:rPr>
        <w:t> </w:t>
      </w:r>
      <w:r w:rsidRPr="007E6DC3">
        <w:rPr>
          <w:rFonts w:ascii="Times New Roman" w:hAnsi="Times New Roman"/>
          <w:sz w:val="23"/>
          <w:szCs w:val="23"/>
        </w:rPr>
        <w:t>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w:t>
      </w:r>
    </w:p>
    <w:p w14:paraId="5615C8CF" w14:textId="77777777" w:rsidR="009205C2" w:rsidRPr="007E6DC3" w:rsidRDefault="009205C2" w:rsidP="009205C2">
      <w:pPr>
        <w:tabs>
          <w:tab w:val="left" w:pos="540"/>
        </w:tabs>
        <w:spacing w:after="0" w:line="240" w:lineRule="auto"/>
        <w:ind w:firstLine="709"/>
        <w:jc w:val="both"/>
        <w:outlineLvl w:val="0"/>
        <w:rPr>
          <w:rFonts w:ascii="Times New Roman" w:hAnsi="Times New Roman"/>
          <w:sz w:val="23"/>
          <w:szCs w:val="23"/>
        </w:rPr>
      </w:pPr>
      <w:r w:rsidRPr="007E6DC3">
        <w:rPr>
          <w:rFonts w:ascii="Times New Roman" w:hAnsi="Times New Roman"/>
          <w:sz w:val="23"/>
          <w:szCs w:val="23"/>
        </w:rPr>
        <w:t>7.4.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CC59FD8" w14:textId="77777777" w:rsidR="009205C2" w:rsidRPr="007E6DC3" w:rsidRDefault="009205C2" w:rsidP="009205C2">
      <w:pPr>
        <w:tabs>
          <w:tab w:val="left" w:pos="540"/>
        </w:tabs>
        <w:spacing w:after="0" w:line="240" w:lineRule="auto"/>
        <w:ind w:firstLine="709"/>
        <w:jc w:val="both"/>
        <w:outlineLvl w:val="0"/>
        <w:rPr>
          <w:rFonts w:ascii="Times New Roman" w:eastAsia="Calibri" w:hAnsi="Times New Roman"/>
          <w:sz w:val="23"/>
          <w:szCs w:val="23"/>
          <w:lang w:val="x-none" w:eastAsia="ru-RU"/>
        </w:rPr>
      </w:pPr>
      <w:r w:rsidRPr="007E6DC3">
        <w:rPr>
          <w:rFonts w:ascii="Times New Roman" w:hAnsi="Times New Roman"/>
          <w:sz w:val="23"/>
          <w:szCs w:val="23"/>
        </w:rPr>
        <w:t>7.5. </w:t>
      </w:r>
      <w:r w:rsidRPr="007E6DC3">
        <w:rPr>
          <w:rFonts w:ascii="Times New Roman" w:eastAsia="Calibri" w:hAnsi="Times New Roman"/>
          <w:sz w:val="23"/>
          <w:szCs w:val="23"/>
          <w:lang w:val="x-none" w:eastAsia="ru-RU"/>
        </w:rPr>
        <w:t xml:space="preserve">При приеме заявок от Претендентов </w:t>
      </w:r>
      <w:r w:rsidRPr="007E6DC3">
        <w:rPr>
          <w:rFonts w:ascii="Times New Roman" w:eastAsia="Calibri" w:hAnsi="Times New Roman"/>
          <w:sz w:val="23"/>
          <w:szCs w:val="23"/>
          <w:lang w:eastAsia="ru-RU"/>
        </w:rPr>
        <w:t>Оператор</w:t>
      </w:r>
      <w:r w:rsidRPr="007E6DC3">
        <w:rPr>
          <w:rFonts w:ascii="Times New Roman" w:eastAsia="Calibri" w:hAnsi="Times New Roman"/>
          <w:sz w:val="23"/>
          <w:szCs w:val="23"/>
          <w:lang w:val="x-none" w:eastAsia="ru-RU"/>
        </w:rPr>
        <w:t xml:space="preserve"> обеспечивает конфиденциальность данных о </w:t>
      </w:r>
      <w:r w:rsidRPr="007E6DC3">
        <w:rPr>
          <w:rFonts w:ascii="Times New Roman" w:eastAsia="Calibri" w:hAnsi="Times New Roman"/>
          <w:sz w:val="23"/>
          <w:szCs w:val="23"/>
          <w:lang w:eastAsia="ru-RU"/>
        </w:rPr>
        <w:t>П</w:t>
      </w:r>
      <w:r w:rsidRPr="007E6DC3">
        <w:rPr>
          <w:rFonts w:ascii="Times New Roman" w:eastAsia="Calibri" w:hAnsi="Times New Roman"/>
          <w:sz w:val="23"/>
          <w:szCs w:val="23"/>
          <w:lang w:val="x-none" w:eastAsia="ru-RU"/>
        </w:rPr>
        <w:t xml:space="preserve">ретендентах и </w:t>
      </w:r>
      <w:r w:rsidRPr="007E6DC3">
        <w:rPr>
          <w:rFonts w:ascii="Times New Roman" w:eastAsia="Calibri" w:hAnsi="Times New Roman"/>
          <w:sz w:val="23"/>
          <w:szCs w:val="23"/>
          <w:lang w:eastAsia="ru-RU"/>
        </w:rPr>
        <w:t>у</w:t>
      </w:r>
      <w:r w:rsidRPr="007E6DC3">
        <w:rPr>
          <w:rFonts w:ascii="Times New Roman" w:eastAsia="Calibri" w:hAnsi="Times New Roman"/>
          <w:sz w:val="23"/>
          <w:szCs w:val="23"/>
          <w:lang w:val="x-none" w:eastAsia="ru-RU"/>
        </w:rPr>
        <w:t xml:space="preserve">частниках, за исключением случая направления электронных документов </w:t>
      </w:r>
      <w:r w:rsidRPr="007E6DC3">
        <w:rPr>
          <w:rFonts w:ascii="Times New Roman" w:eastAsia="Calibri" w:hAnsi="Times New Roman"/>
          <w:sz w:val="23"/>
          <w:szCs w:val="23"/>
          <w:lang w:eastAsia="ru-RU"/>
        </w:rPr>
        <w:t>Организатору торгов</w:t>
      </w:r>
      <w:r w:rsidRPr="007E6DC3">
        <w:rPr>
          <w:rFonts w:ascii="Times New Roman" w:eastAsia="Calibri" w:hAnsi="Times New Roman"/>
          <w:sz w:val="23"/>
          <w:szCs w:val="23"/>
          <w:lang w:val="x-none" w:eastAsia="ru-RU"/>
        </w:rPr>
        <w:t xml:space="preserve">, регистрацию заявок и прилагаемых к ним документов в журнале приема заявок. </w:t>
      </w:r>
    </w:p>
    <w:p w14:paraId="6491D17F" w14:textId="77777777" w:rsidR="009205C2" w:rsidRPr="007E6DC3" w:rsidRDefault="009205C2" w:rsidP="009205C2">
      <w:pPr>
        <w:tabs>
          <w:tab w:val="left" w:pos="540"/>
        </w:tabs>
        <w:spacing w:after="0" w:line="240" w:lineRule="auto"/>
        <w:ind w:firstLine="709"/>
        <w:jc w:val="both"/>
        <w:outlineLvl w:val="0"/>
        <w:rPr>
          <w:rFonts w:ascii="Times New Roman" w:hAnsi="Times New Roman"/>
          <w:sz w:val="23"/>
          <w:szCs w:val="23"/>
        </w:rPr>
      </w:pPr>
      <w:r w:rsidRPr="007E6DC3">
        <w:rPr>
          <w:rFonts w:ascii="Times New Roman" w:hAnsi="Times New Roman"/>
          <w:sz w:val="23"/>
          <w:szCs w:val="23"/>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14:paraId="491EDF89" w14:textId="77777777" w:rsidR="009205C2" w:rsidRPr="007E6DC3" w:rsidRDefault="009205C2" w:rsidP="009205C2">
      <w:pPr>
        <w:tabs>
          <w:tab w:val="left" w:pos="540"/>
        </w:tabs>
        <w:spacing w:after="0" w:line="240" w:lineRule="auto"/>
        <w:ind w:firstLine="709"/>
        <w:jc w:val="both"/>
        <w:outlineLvl w:val="0"/>
        <w:rPr>
          <w:rFonts w:ascii="Times New Roman" w:eastAsia="Calibri" w:hAnsi="Times New Roman"/>
          <w:sz w:val="23"/>
          <w:szCs w:val="23"/>
          <w:lang w:eastAsia="ru-RU"/>
        </w:rPr>
      </w:pPr>
      <w:r w:rsidRPr="007E6DC3">
        <w:rPr>
          <w:rFonts w:ascii="Times New Roman" w:eastAsia="Calibri" w:hAnsi="Times New Roman"/>
          <w:sz w:val="23"/>
          <w:szCs w:val="23"/>
          <w:lang w:eastAsia="ru-RU"/>
        </w:rPr>
        <w:t>7.6</w:t>
      </w:r>
      <w:r w:rsidRPr="007E6DC3">
        <w:rPr>
          <w:rFonts w:ascii="Times New Roman" w:eastAsia="Calibri" w:hAnsi="Times New Roman"/>
          <w:sz w:val="23"/>
          <w:szCs w:val="23"/>
          <w:lang w:val="x-none" w:eastAsia="ru-RU"/>
        </w:rPr>
        <w:t>.</w:t>
      </w:r>
      <w:r w:rsidRPr="007E6DC3">
        <w:rPr>
          <w:rFonts w:ascii="Times New Roman" w:eastAsia="Calibri" w:hAnsi="Times New Roman"/>
          <w:sz w:val="23"/>
          <w:szCs w:val="23"/>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07261E9" w14:textId="77777777" w:rsidR="009205C2" w:rsidRPr="007E6DC3" w:rsidRDefault="009205C2" w:rsidP="009205C2">
      <w:pPr>
        <w:tabs>
          <w:tab w:val="left" w:pos="540"/>
        </w:tabs>
        <w:spacing w:after="0" w:line="240" w:lineRule="auto"/>
        <w:ind w:firstLine="709"/>
        <w:jc w:val="both"/>
        <w:outlineLvl w:val="0"/>
        <w:rPr>
          <w:rFonts w:ascii="Times New Roman" w:eastAsia="Calibri" w:hAnsi="Times New Roman"/>
          <w:sz w:val="23"/>
          <w:szCs w:val="23"/>
          <w:lang w:eastAsia="ru-RU"/>
        </w:rPr>
      </w:pPr>
      <w:r w:rsidRPr="007E6DC3">
        <w:rPr>
          <w:rFonts w:ascii="Times New Roman" w:eastAsia="Calibri" w:hAnsi="Times New Roman"/>
          <w:sz w:val="23"/>
          <w:szCs w:val="23"/>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14:paraId="7F230AFF" w14:textId="77777777" w:rsidR="009205C2" w:rsidRPr="007E6DC3" w:rsidRDefault="009205C2" w:rsidP="009205C2">
      <w:pPr>
        <w:tabs>
          <w:tab w:val="left" w:pos="540"/>
        </w:tabs>
        <w:spacing w:after="0" w:line="240" w:lineRule="auto"/>
        <w:ind w:firstLine="709"/>
        <w:jc w:val="both"/>
        <w:outlineLvl w:val="0"/>
        <w:rPr>
          <w:rFonts w:ascii="Times New Roman" w:eastAsia="Calibri" w:hAnsi="Times New Roman"/>
          <w:sz w:val="23"/>
          <w:szCs w:val="23"/>
          <w:lang w:eastAsia="ru-RU"/>
        </w:rPr>
      </w:pPr>
      <w:r w:rsidRPr="007E6DC3">
        <w:rPr>
          <w:rFonts w:ascii="Times New Roman" w:eastAsia="Calibri" w:hAnsi="Times New Roman"/>
          <w:sz w:val="23"/>
          <w:szCs w:val="23"/>
          <w:lang w:eastAsia="ru-RU"/>
        </w:rPr>
        <w:t>7.7.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14:paraId="7E69D34A" w14:textId="77777777" w:rsidR="007C4453" w:rsidRPr="007E6DC3" w:rsidRDefault="007C4453" w:rsidP="00AF6DF1">
      <w:pPr>
        <w:pStyle w:val="3"/>
        <w:tabs>
          <w:tab w:val="left" w:pos="540"/>
        </w:tabs>
        <w:spacing w:after="0" w:line="240" w:lineRule="auto"/>
        <w:ind w:left="0" w:firstLine="709"/>
        <w:jc w:val="both"/>
        <w:rPr>
          <w:rFonts w:ascii="Times New Roman" w:hAnsi="Times New Roman"/>
          <w:sz w:val="24"/>
        </w:rPr>
      </w:pPr>
    </w:p>
    <w:p w14:paraId="3CDBCB6C" w14:textId="77777777" w:rsidR="00A56BEF" w:rsidRPr="007E6DC3" w:rsidRDefault="00A56BEF" w:rsidP="00A56BEF">
      <w:pPr>
        <w:pStyle w:val="a9"/>
        <w:jc w:val="center"/>
        <w:rPr>
          <w:rFonts w:ascii="Times New Roman" w:hAnsi="Times New Roman"/>
          <w:b/>
          <w:sz w:val="23"/>
          <w:szCs w:val="23"/>
        </w:rPr>
      </w:pPr>
      <w:r w:rsidRPr="007E6DC3">
        <w:rPr>
          <w:rFonts w:ascii="Times New Roman" w:hAnsi="Times New Roman"/>
          <w:b/>
          <w:sz w:val="23"/>
          <w:szCs w:val="23"/>
        </w:rPr>
        <w:t>8. Отмена аукциона, внесение изменений в Извещение о проведении продажи Имущества и документацию об аукционе</w:t>
      </w:r>
    </w:p>
    <w:p w14:paraId="5717CCB8" w14:textId="77777777" w:rsidR="007C4453" w:rsidRPr="007E6DC3" w:rsidRDefault="007C4453" w:rsidP="007C4453">
      <w:pPr>
        <w:pStyle w:val="a9"/>
        <w:ind w:firstLine="709"/>
        <w:jc w:val="both"/>
        <w:rPr>
          <w:rFonts w:ascii="Times New Roman" w:hAnsi="Times New Roman"/>
          <w:b/>
          <w:sz w:val="24"/>
          <w:szCs w:val="24"/>
        </w:rPr>
      </w:pPr>
    </w:p>
    <w:p w14:paraId="47158A8E" w14:textId="77777777" w:rsidR="009205C2" w:rsidRPr="007E6DC3" w:rsidRDefault="009205C2" w:rsidP="009205C2">
      <w:pPr>
        <w:pStyle w:val="TextBasTxt"/>
        <w:ind w:firstLine="709"/>
        <w:rPr>
          <w:iCs/>
          <w:sz w:val="23"/>
          <w:szCs w:val="23"/>
        </w:rPr>
      </w:pPr>
      <w:r w:rsidRPr="007E6DC3">
        <w:rPr>
          <w:sz w:val="23"/>
          <w:szCs w:val="23"/>
        </w:rPr>
        <w:t xml:space="preserve">8.1. Организатор торгов </w:t>
      </w:r>
      <w:r w:rsidRPr="007E6DC3">
        <w:rPr>
          <w:iCs/>
          <w:sz w:val="23"/>
          <w:szCs w:val="23"/>
        </w:rPr>
        <w:t>вправе:</w:t>
      </w:r>
    </w:p>
    <w:p w14:paraId="20715004" w14:textId="77777777" w:rsidR="009205C2" w:rsidRPr="007E6DC3" w:rsidRDefault="009205C2" w:rsidP="009205C2">
      <w:pPr>
        <w:pStyle w:val="TextBasTxt"/>
        <w:ind w:firstLine="709"/>
        <w:rPr>
          <w:iCs/>
          <w:sz w:val="23"/>
          <w:szCs w:val="23"/>
        </w:rPr>
      </w:pPr>
      <w:r w:rsidRPr="007E6DC3">
        <w:rPr>
          <w:iCs/>
          <w:sz w:val="23"/>
          <w:szCs w:val="23"/>
        </w:rPr>
        <w:t>- отменить аукцион не позднее чем за 3 (три) дня до даты проведения аукциона;</w:t>
      </w:r>
    </w:p>
    <w:p w14:paraId="3617688B" w14:textId="77777777" w:rsidR="009205C2" w:rsidRPr="007E6DC3" w:rsidRDefault="009205C2" w:rsidP="009205C2">
      <w:pPr>
        <w:pStyle w:val="a9"/>
        <w:ind w:firstLine="709"/>
        <w:jc w:val="both"/>
        <w:rPr>
          <w:rFonts w:ascii="Times New Roman" w:hAnsi="Times New Roman"/>
          <w:bCs/>
          <w:sz w:val="23"/>
          <w:szCs w:val="23"/>
        </w:rPr>
      </w:pPr>
      <w:r w:rsidRPr="007E6DC3">
        <w:rPr>
          <w:rFonts w:ascii="Times New Roman" w:hAnsi="Times New Roman"/>
          <w:bCs/>
          <w:sz w:val="23"/>
          <w:szCs w:val="23"/>
        </w:rPr>
        <w:t>- принять решение о внесении изменений в Извещение о проведении продажи Имущества, документацию об аукционе не позднее, чем за 3 (три) дня до даты окончания подачи заявок на участие в аукционе. При этом Организатор торгов не несет ответственность в случае, если Претендент не ознакомился с изменениями, внесенными в Извещение и документацию об аукционе, размещенными надлежащим образом.</w:t>
      </w:r>
    </w:p>
    <w:p w14:paraId="3B127417" w14:textId="77777777" w:rsidR="009205C2" w:rsidRPr="007E6DC3" w:rsidRDefault="009205C2" w:rsidP="009205C2">
      <w:pPr>
        <w:pStyle w:val="textbastxt0"/>
        <w:ind w:firstLine="709"/>
        <w:rPr>
          <w:sz w:val="23"/>
          <w:szCs w:val="23"/>
        </w:rPr>
      </w:pPr>
      <w:r w:rsidRPr="007E6DC3">
        <w:rPr>
          <w:sz w:val="23"/>
          <w:szCs w:val="23"/>
        </w:rPr>
        <w:t>8.2. Решение об отмене аукциона, а также решение о внесении изменений в И</w:t>
      </w:r>
      <w:r w:rsidRPr="007E6DC3">
        <w:rPr>
          <w:bCs/>
          <w:sz w:val="23"/>
          <w:szCs w:val="23"/>
        </w:rPr>
        <w:t>звещение о проведении продажи Имущества, документацию об аукционе</w:t>
      </w:r>
      <w:r w:rsidRPr="007E6DC3">
        <w:rPr>
          <w:sz w:val="23"/>
          <w:szCs w:val="23"/>
        </w:rPr>
        <w:t xml:space="preserve"> размещаются на официальном сайте Организатора торгов </w:t>
      </w:r>
      <w:hyperlink r:id="rId11" w:history="1">
        <w:r w:rsidR="00B422BF" w:rsidRPr="00427D66">
          <w:rPr>
            <w:rStyle w:val="a7"/>
            <w:sz w:val="23"/>
            <w:szCs w:val="23"/>
          </w:rPr>
          <w:t>www.</w:t>
        </w:r>
        <w:r w:rsidR="00B422BF" w:rsidRPr="00427D66">
          <w:rPr>
            <w:rStyle w:val="a7"/>
            <w:sz w:val="23"/>
            <w:szCs w:val="23"/>
            <w:lang w:val="en-US"/>
          </w:rPr>
          <w:t>vodocanal</w:t>
        </w:r>
        <w:r w:rsidR="00B422BF" w:rsidRPr="00427D66">
          <w:rPr>
            <w:rStyle w:val="a7"/>
            <w:sz w:val="23"/>
            <w:szCs w:val="23"/>
          </w:rPr>
          <w:t>.</w:t>
        </w:r>
        <w:r w:rsidR="00B422BF" w:rsidRPr="00427D66">
          <w:rPr>
            <w:rStyle w:val="a7"/>
            <w:sz w:val="23"/>
            <w:szCs w:val="23"/>
            <w:lang w:val="en-US"/>
          </w:rPr>
          <w:t>org</w:t>
        </w:r>
      </w:hyperlink>
      <w:r w:rsidRPr="007E6DC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
    <w:p w14:paraId="4DFC56CB" w14:textId="77777777" w:rsidR="009205C2" w:rsidRPr="007E6DC3" w:rsidRDefault="009205C2" w:rsidP="009205C2">
      <w:pPr>
        <w:pStyle w:val="textbastxt0"/>
        <w:ind w:firstLine="709"/>
        <w:rPr>
          <w:sz w:val="23"/>
          <w:szCs w:val="23"/>
        </w:rPr>
      </w:pPr>
      <w:r w:rsidRPr="007E6DC3">
        <w:rPr>
          <w:sz w:val="23"/>
          <w:szCs w:val="23"/>
        </w:rPr>
        <w:t xml:space="preserve">8.3. Оператор </w:t>
      </w:r>
      <w:r w:rsidRPr="007E6DC3">
        <w:rPr>
          <w:bCs/>
          <w:iCs/>
          <w:sz w:val="23"/>
          <w:szCs w:val="23"/>
        </w:rPr>
        <w:t xml:space="preserve">извещает Претендентов об отмене аукциона не позднее следующего рабочего </w:t>
      </w:r>
      <w:r w:rsidRPr="007E6DC3">
        <w:rPr>
          <w:sz w:val="23"/>
          <w:szCs w:val="23"/>
        </w:rPr>
        <w:t>дня со дня принятия соответствующего решения путем направления указанного сообщения в «личный кабинет» Претендентов.</w:t>
      </w:r>
    </w:p>
    <w:p w14:paraId="649A8BAD" w14:textId="77777777" w:rsidR="00AF6DF1" w:rsidRPr="007E6DC3" w:rsidRDefault="00AF6DF1" w:rsidP="007C4453">
      <w:pPr>
        <w:spacing w:after="0" w:line="240" w:lineRule="auto"/>
        <w:ind w:firstLine="709"/>
        <w:jc w:val="both"/>
        <w:rPr>
          <w:rFonts w:ascii="Times New Roman" w:hAnsi="Times New Roman"/>
          <w:b/>
          <w:sz w:val="24"/>
          <w:szCs w:val="24"/>
        </w:rPr>
      </w:pPr>
    </w:p>
    <w:p w14:paraId="17ED5533" w14:textId="77777777" w:rsidR="00A56BEF" w:rsidRPr="007E6DC3" w:rsidRDefault="00A56BEF" w:rsidP="00A56BEF">
      <w:pPr>
        <w:pStyle w:val="3"/>
        <w:ind w:left="0"/>
        <w:jc w:val="center"/>
        <w:outlineLvl w:val="0"/>
        <w:rPr>
          <w:rFonts w:ascii="Times New Roman" w:hAnsi="Times New Roman"/>
          <w:b/>
          <w:sz w:val="23"/>
          <w:szCs w:val="23"/>
        </w:rPr>
      </w:pPr>
      <w:r w:rsidRPr="007E6DC3">
        <w:rPr>
          <w:rFonts w:ascii="Times New Roman" w:hAnsi="Times New Roman"/>
          <w:b/>
          <w:sz w:val="23"/>
          <w:szCs w:val="23"/>
        </w:rPr>
        <w:t>9. Порядок внесения и возврата задатка</w:t>
      </w:r>
    </w:p>
    <w:p w14:paraId="06EA47D8"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t>9.1.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64D2D36D" w14:textId="77777777" w:rsidR="009205C2" w:rsidRPr="007E6DC3" w:rsidRDefault="009205C2" w:rsidP="009205C2">
      <w:pPr>
        <w:pStyle w:val="TextBoldCenter"/>
        <w:spacing w:before="0"/>
        <w:ind w:firstLine="709"/>
        <w:jc w:val="both"/>
        <w:outlineLvl w:val="0"/>
        <w:rPr>
          <w:b w:val="0"/>
          <w:sz w:val="23"/>
          <w:szCs w:val="23"/>
        </w:rPr>
      </w:pPr>
      <w:r w:rsidRPr="007E6DC3">
        <w:rPr>
          <w:b w:val="0"/>
          <w:sz w:val="23"/>
          <w:szCs w:val="23"/>
        </w:rPr>
        <w:t>9.2.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14:paraId="0705F204" w14:textId="77777777" w:rsidR="009205C2" w:rsidRPr="007E6DC3" w:rsidRDefault="009205C2" w:rsidP="009205C2">
      <w:pPr>
        <w:pStyle w:val="TextBoldCenter"/>
        <w:spacing w:before="0"/>
        <w:ind w:firstLine="709"/>
        <w:jc w:val="both"/>
        <w:outlineLvl w:val="0"/>
        <w:rPr>
          <w:b w:val="0"/>
          <w:i/>
          <w:sz w:val="23"/>
          <w:szCs w:val="23"/>
        </w:rPr>
      </w:pPr>
      <w:r w:rsidRPr="007E6DC3">
        <w:rPr>
          <w:b w:val="0"/>
          <w:sz w:val="23"/>
          <w:szCs w:val="23"/>
        </w:rPr>
        <w:t>9.3.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0A2228C5" w14:textId="77777777" w:rsidR="009205C2" w:rsidRPr="007E6DC3" w:rsidRDefault="009205C2" w:rsidP="009205C2">
      <w:pPr>
        <w:pStyle w:val="TextBoldCenter"/>
        <w:spacing w:before="0"/>
        <w:ind w:firstLine="709"/>
        <w:jc w:val="both"/>
        <w:outlineLvl w:val="0"/>
        <w:rPr>
          <w:b w:val="0"/>
          <w:sz w:val="23"/>
          <w:szCs w:val="23"/>
        </w:rPr>
      </w:pPr>
      <w:r w:rsidRPr="007E6DC3">
        <w:rPr>
          <w:b w:val="0"/>
          <w:sz w:val="23"/>
          <w:szCs w:val="23"/>
        </w:rPr>
        <w:t>9.4.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5B82D293" w14:textId="77777777" w:rsidR="009205C2" w:rsidRPr="007E6DC3" w:rsidRDefault="009205C2" w:rsidP="009205C2">
      <w:pPr>
        <w:pStyle w:val="TextBasTxt"/>
        <w:ind w:firstLine="709"/>
        <w:rPr>
          <w:rFonts w:eastAsia="Times New Roman"/>
          <w:sz w:val="23"/>
          <w:szCs w:val="23"/>
          <w:lang w:eastAsia="en-US"/>
        </w:rPr>
      </w:pPr>
      <w:r w:rsidRPr="007E6DC3">
        <w:rPr>
          <w:sz w:val="23"/>
          <w:szCs w:val="23"/>
        </w:rPr>
        <w:t>9.5.</w:t>
      </w:r>
      <w:r w:rsidRPr="007E6DC3">
        <w:rPr>
          <w:b/>
          <w:sz w:val="23"/>
          <w:szCs w:val="23"/>
        </w:rPr>
        <w:t> </w:t>
      </w:r>
      <w:r w:rsidRPr="007E6DC3">
        <w:rPr>
          <w:rFonts w:eastAsia="Times New Roman"/>
          <w:sz w:val="23"/>
          <w:szCs w:val="23"/>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победитель утрачивает право на заключение указанного договора, задаток ему не возвращается.</w:t>
      </w:r>
    </w:p>
    <w:p w14:paraId="44D53668" w14:textId="77777777" w:rsidR="007C4453" w:rsidRPr="007E6DC3" w:rsidRDefault="007C4453" w:rsidP="007C4453">
      <w:pPr>
        <w:pStyle w:val="TextBoldCenter"/>
        <w:spacing w:before="0"/>
        <w:jc w:val="left"/>
        <w:outlineLvl w:val="0"/>
        <w:rPr>
          <w:rFonts w:eastAsia="Times New Roman"/>
          <w:b w:val="0"/>
          <w:bCs w:val="0"/>
          <w:sz w:val="23"/>
          <w:szCs w:val="23"/>
          <w:lang w:eastAsia="en-US"/>
        </w:rPr>
      </w:pPr>
    </w:p>
    <w:p w14:paraId="429507ED" w14:textId="77777777" w:rsidR="009205C2" w:rsidRPr="007E6DC3" w:rsidRDefault="009205C2" w:rsidP="007C4453">
      <w:pPr>
        <w:pStyle w:val="TextBoldCenter"/>
        <w:spacing w:before="0"/>
        <w:jc w:val="left"/>
        <w:outlineLvl w:val="0"/>
        <w:rPr>
          <w:rFonts w:eastAsia="Times New Roman"/>
          <w:b w:val="0"/>
          <w:bCs w:val="0"/>
          <w:sz w:val="23"/>
          <w:szCs w:val="23"/>
          <w:lang w:eastAsia="en-US"/>
        </w:rPr>
      </w:pPr>
    </w:p>
    <w:p w14:paraId="6A5DE843" w14:textId="77777777" w:rsidR="00A56BEF" w:rsidRPr="007E6DC3" w:rsidRDefault="00A56BEF" w:rsidP="00A56BEF">
      <w:pPr>
        <w:pStyle w:val="TextBoldCenter"/>
        <w:spacing w:before="0"/>
        <w:ind w:firstLine="567"/>
        <w:outlineLvl w:val="0"/>
        <w:rPr>
          <w:sz w:val="23"/>
          <w:szCs w:val="23"/>
        </w:rPr>
      </w:pPr>
      <w:r w:rsidRPr="007E6DC3">
        <w:rPr>
          <w:sz w:val="23"/>
          <w:szCs w:val="23"/>
          <w:lang w:val="en-US"/>
        </w:rPr>
        <w:t>III</w:t>
      </w:r>
      <w:r w:rsidRPr="007E6DC3">
        <w:rPr>
          <w:sz w:val="23"/>
          <w:szCs w:val="23"/>
        </w:rPr>
        <w:t>.</w:t>
      </w:r>
      <w:r w:rsidRPr="007E6DC3">
        <w:rPr>
          <w:b w:val="0"/>
          <w:sz w:val="23"/>
          <w:szCs w:val="23"/>
        </w:rPr>
        <w:t> </w:t>
      </w:r>
      <w:r w:rsidRPr="007E6DC3">
        <w:rPr>
          <w:sz w:val="23"/>
          <w:szCs w:val="23"/>
        </w:rPr>
        <w:t>ПРОВЕДЕНИЕ АУКЦИОНА ПО ПРОДАЖЕ ИМУЩЕСТВА</w:t>
      </w:r>
    </w:p>
    <w:p w14:paraId="2FA43206" w14:textId="77777777" w:rsidR="00A56BEF" w:rsidRPr="007E6DC3" w:rsidRDefault="00A56BEF" w:rsidP="00A56BEF">
      <w:pPr>
        <w:pStyle w:val="TextBoldCenter"/>
        <w:spacing w:before="0"/>
        <w:ind w:left="360"/>
        <w:jc w:val="both"/>
        <w:outlineLvl w:val="0"/>
        <w:rPr>
          <w:sz w:val="23"/>
          <w:szCs w:val="23"/>
        </w:rPr>
      </w:pPr>
    </w:p>
    <w:p w14:paraId="491FE84C" w14:textId="77777777" w:rsidR="00A56BEF" w:rsidRPr="007E6DC3" w:rsidRDefault="00A56BEF" w:rsidP="00A56BEF">
      <w:pPr>
        <w:pStyle w:val="TextBoldCenter"/>
        <w:spacing w:before="0"/>
        <w:outlineLvl w:val="0"/>
        <w:rPr>
          <w:sz w:val="23"/>
          <w:szCs w:val="23"/>
        </w:rPr>
      </w:pPr>
      <w:r w:rsidRPr="007E6DC3">
        <w:rPr>
          <w:sz w:val="23"/>
          <w:szCs w:val="23"/>
        </w:rPr>
        <w:t>10. Рассмотрение заявок</w:t>
      </w:r>
    </w:p>
    <w:p w14:paraId="681F7676" w14:textId="77777777" w:rsidR="00A56BEF" w:rsidRPr="007E6DC3" w:rsidRDefault="00A56BEF" w:rsidP="00A56BEF">
      <w:pPr>
        <w:pStyle w:val="TextBoldCenter"/>
        <w:spacing w:before="0"/>
        <w:outlineLvl w:val="0"/>
        <w:rPr>
          <w:sz w:val="23"/>
          <w:szCs w:val="23"/>
        </w:rPr>
      </w:pPr>
    </w:p>
    <w:p w14:paraId="1A107851" w14:textId="77777777" w:rsidR="009205C2" w:rsidRPr="007E6DC3" w:rsidRDefault="00CC0598" w:rsidP="009205C2">
      <w:pPr>
        <w:pStyle w:val="TextBoldCenter"/>
        <w:spacing w:before="0"/>
        <w:ind w:firstLine="709"/>
        <w:jc w:val="both"/>
        <w:outlineLvl w:val="0"/>
        <w:rPr>
          <w:b w:val="0"/>
          <w:sz w:val="23"/>
          <w:szCs w:val="23"/>
        </w:rPr>
      </w:pPr>
      <w:r w:rsidRPr="0000617D">
        <w:rPr>
          <w:b w:val="0"/>
          <w:bCs w:val="0"/>
          <w:sz w:val="23"/>
          <w:szCs w:val="23"/>
        </w:rPr>
        <w:t>10.1. Для участия в аукционе Претенденты перечисляют задаток в размере 20 (двадцать)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w:t>
      </w:r>
      <w:r>
        <w:rPr>
          <w:b w:val="0"/>
          <w:bCs w:val="0"/>
          <w:sz w:val="23"/>
          <w:szCs w:val="23"/>
        </w:rPr>
        <w:t xml:space="preserve"> электронных  документов в соответствии с перечнем, приведенным в документации об аукционе</w:t>
      </w:r>
      <w:r w:rsidR="004C097E" w:rsidRPr="004C097E">
        <w:rPr>
          <w:b w:val="0"/>
          <w:sz w:val="23"/>
          <w:szCs w:val="23"/>
        </w:rPr>
        <w:t>.</w:t>
      </w:r>
    </w:p>
    <w:p w14:paraId="04E4810A" w14:textId="77777777" w:rsidR="009205C2" w:rsidRPr="007E6DC3" w:rsidRDefault="009205C2" w:rsidP="009205C2">
      <w:pPr>
        <w:pStyle w:val="TextBoldCenter"/>
        <w:spacing w:before="0"/>
        <w:ind w:firstLine="709"/>
        <w:jc w:val="both"/>
        <w:outlineLvl w:val="0"/>
        <w:rPr>
          <w:b w:val="0"/>
          <w:sz w:val="23"/>
          <w:szCs w:val="23"/>
        </w:rPr>
      </w:pPr>
      <w:r w:rsidRPr="007E6DC3">
        <w:rPr>
          <w:b w:val="0"/>
          <w:sz w:val="23"/>
          <w:szCs w:val="23"/>
        </w:rPr>
        <w:t>10.2. В день определения участников аукциона,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14:paraId="4D37064B" w14:textId="77777777" w:rsidR="009205C2" w:rsidRPr="007E6DC3" w:rsidRDefault="009205C2" w:rsidP="009205C2">
      <w:pPr>
        <w:pStyle w:val="TextBoldCenter"/>
        <w:spacing w:before="0"/>
        <w:ind w:firstLine="709"/>
        <w:jc w:val="both"/>
        <w:outlineLvl w:val="0"/>
        <w:rPr>
          <w:b w:val="0"/>
          <w:sz w:val="23"/>
          <w:szCs w:val="23"/>
        </w:rPr>
      </w:pPr>
      <w:r w:rsidRPr="007E6DC3">
        <w:rPr>
          <w:b w:val="0"/>
          <w:sz w:val="23"/>
          <w:szCs w:val="23"/>
        </w:rPr>
        <w:t>10.3. 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52F944C9" w14:textId="77777777" w:rsidR="009205C2" w:rsidRPr="007E6DC3" w:rsidRDefault="009205C2" w:rsidP="009205C2">
      <w:pPr>
        <w:pStyle w:val="a3"/>
        <w:autoSpaceDE w:val="0"/>
        <w:autoSpaceDN w:val="0"/>
        <w:adjustRightInd w:val="0"/>
        <w:spacing w:after="0" w:line="240" w:lineRule="auto"/>
        <w:ind w:left="0" w:firstLine="709"/>
        <w:jc w:val="both"/>
        <w:rPr>
          <w:rFonts w:ascii="Times New Roman" w:hAnsi="Times New Roman"/>
          <w:bCs/>
          <w:sz w:val="23"/>
          <w:szCs w:val="23"/>
        </w:rPr>
      </w:pPr>
      <w:r w:rsidRPr="007E6DC3">
        <w:rPr>
          <w:rFonts w:ascii="Times New Roman" w:hAnsi="Times New Roman"/>
          <w:sz w:val="23"/>
          <w:szCs w:val="23"/>
        </w:rPr>
        <w:t>10.4. </w:t>
      </w:r>
      <w:r w:rsidRPr="007E6DC3">
        <w:rPr>
          <w:rFonts w:ascii="Times New Roman" w:hAnsi="Times New Roman"/>
          <w:bCs/>
          <w:sz w:val="23"/>
          <w:szCs w:val="23"/>
        </w:rPr>
        <w:t>Претендент приобретает статус участника аукциона с момента подписания протокола о признании Претендентов участниками аукциона.</w:t>
      </w:r>
    </w:p>
    <w:p w14:paraId="3FD0AF2F" w14:textId="77777777" w:rsidR="009205C2" w:rsidRPr="007E6DC3" w:rsidRDefault="009205C2" w:rsidP="009205C2">
      <w:pPr>
        <w:pStyle w:val="ConsPlusNormal"/>
        <w:ind w:firstLine="709"/>
        <w:jc w:val="both"/>
        <w:rPr>
          <w:rFonts w:ascii="Times New Roman" w:hAnsi="Times New Roman" w:cs="Times New Roman"/>
          <w:sz w:val="23"/>
          <w:szCs w:val="23"/>
        </w:rPr>
      </w:pPr>
      <w:r w:rsidRPr="007E6DC3">
        <w:rPr>
          <w:rFonts w:ascii="Times New Roman" w:hAnsi="Times New Roman" w:cs="Times New Roman"/>
          <w:sz w:val="23"/>
          <w:szCs w:val="23"/>
        </w:rPr>
        <w:t xml:space="preserve">10.5.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14:paraId="43DD6196" w14:textId="77777777" w:rsidR="007C4453" w:rsidRPr="007E6DC3" w:rsidRDefault="009205C2" w:rsidP="00B422BF">
      <w:pPr>
        <w:pStyle w:val="ConsPlusNormal"/>
        <w:ind w:firstLine="709"/>
        <w:jc w:val="both"/>
        <w:rPr>
          <w:rFonts w:eastAsia="Times New Roman"/>
          <w:lang w:eastAsia="en-US"/>
        </w:rPr>
      </w:pPr>
      <w:r w:rsidRPr="007E6DC3">
        <w:rPr>
          <w:rFonts w:ascii="Times New Roman" w:hAnsi="Times New Roman" w:cs="Times New Roman"/>
          <w:sz w:val="23"/>
          <w:szCs w:val="23"/>
        </w:rPr>
        <w:t xml:space="preserve">Информация о Претендентах, не допущенных к участию в аукционе, размещается в открытой части электронной площадки, на официальном сайте </w:t>
      </w:r>
      <w:r w:rsidR="00B422BF">
        <w:rPr>
          <w:rFonts w:ascii="Times New Roman" w:hAnsi="Times New Roman" w:cs="Times New Roman"/>
          <w:sz w:val="23"/>
          <w:szCs w:val="23"/>
        </w:rPr>
        <w:t xml:space="preserve">на </w:t>
      </w:r>
      <w:r w:rsidRPr="007E6DC3">
        <w:rPr>
          <w:rFonts w:ascii="Times New Roman" w:hAnsi="Times New Roman" w:cs="Times New Roman"/>
          <w:sz w:val="23"/>
          <w:szCs w:val="23"/>
        </w:rPr>
        <w:t xml:space="preserve">официальном сайте Организатора торгов </w:t>
      </w:r>
      <w:hyperlink r:id="rId12" w:history="1">
        <w:r w:rsidR="00B422BF" w:rsidRPr="00427D66">
          <w:rPr>
            <w:rStyle w:val="a7"/>
            <w:sz w:val="23"/>
            <w:szCs w:val="23"/>
          </w:rPr>
          <w:t>www.</w:t>
        </w:r>
        <w:r w:rsidR="00B422BF" w:rsidRPr="00427D66">
          <w:rPr>
            <w:rStyle w:val="a7"/>
            <w:sz w:val="23"/>
            <w:szCs w:val="23"/>
            <w:lang w:val="en-US"/>
          </w:rPr>
          <w:t>vodocanal</w:t>
        </w:r>
        <w:r w:rsidR="00B422BF" w:rsidRPr="00427D66">
          <w:rPr>
            <w:rStyle w:val="a7"/>
            <w:sz w:val="23"/>
            <w:szCs w:val="23"/>
          </w:rPr>
          <w:t>.</w:t>
        </w:r>
        <w:r w:rsidR="00B422BF" w:rsidRPr="00427D66">
          <w:rPr>
            <w:rStyle w:val="a7"/>
            <w:sz w:val="23"/>
            <w:szCs w:val="23"/>
            <w:lang w:val="en-US"/>
          </w:rPr>
          <w:t>org</w:t>
        </w:r>
      </w:hyperlink>
    </w:p>
    <w:p w14:paraId="1EF58439" w14:textId="77777777" w:rsidR="00A56BEF" w:rsidRPr="007E6DC3" w:rsidRDefault="00A56BEF" w:rsidP="00A56BEF">
      <w:pPr>
        <w:pStyle w:val="a3"/>
        <w:autoSpaceDE w:val="0"/>
        <w:autoSpaceDN w:val="0"/>
        <w:adjustRightInd w:val="0"/>
        <w:spacing w:after="0" w:line="240" w:lineRule="auto"/>
        <w:ind w:left="0" w:firstLine="567"/>
        <w:jc w:val="center"/>
        <w:rPr>
          <w:rFonts w:ascii="Times New Roman" w:hAnsi="Times New Roman"/>
          <w:b/>
          <w:sz w:val="23"/>
          <w:szCs w:val="23"/>
        </w:rPr>
      </w:pPr>
      <w:r w:rsidRPr="007E6DC3">
        <w:rPr>
          <w:rFonts w:ascii="Times New Roman" w:hAnsi="Times New Roman"/>
          <w:b/>
          <w:sz w:val="23"/>
          <w:szCs w:val="23"/>
        </w:rPr>
        <w:t>11. Порядок проведения аукциона</w:t>
      </w:r>
    </w:p>
    <w:p w14:paraId="4BDE322F" w14:textId="77777777" w:rsidR="00A56BEF" w:rsidRPr="007E6DC3" w:rsidRDefault="00A56BEF" w:rsidP="00A56BEF">
      <w:pPr>
        <w:pStyle w:val="a3"/>
        <w:autoSpaceDE w:val="0"/>
        <w:autoSpaceDN w:val="0"/>
        <w:adjustRightInd w:val="0"/>
        <w:spacing w:after="0" w:line="240" w:lineRule="auto"/>
        <w:ind w:left="0" w:firstLine="567"/>
        <w:jc w:val="center"/>
        <w:rPr>
          <w:rFonts w:ascii="Times New Roman" w:hAnsi="Times New Roman"/>
          <w:b/>
          <w:sz w:val="23"/>
          <w:szCs w:val="23"/>
        </w:rPr>
      </w:pPr>
    </w:p>
    <w:p w14:paraId="263806BF"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hAnsi="Times New Roman"/>
          <w:sz w:val="23"/>
          <w:szCs w:val="23"/>
        </w:rPr>
        <w:t xml:space="preserve">11.1. Электронный аукцион проводится в указанный в извещении о проведении продажи Имущества день и час </w:t>
      </w:r>
      <w:r w:rsidRPr="007E6DC3">
        <w:rPr>
          <w:rFonts w:ascii="Times New Roman" w:eastAsia="Calibri" w:hAnsi="Times New Roman"/>
          <w:sz w:val="23"/>
          <w:szCs w:val="23"/>
        </w:rPr>
        <w:t>путем последовательного повышения участниками начальной цены продажи на величину, равную либо кратную величине «шага аукциона».</w:t>
      </w:r>
    </w:p>
    <w:p w14:paraId="4E67A6C7" w14:textId="77777777" w:rsidR="005C2D04" w:rsidRPr="0000617D" w:rsidRDefault="005C2D04" w:rsidP="005C2D04">
      <w:pPr>
        <w:spacing w:after="0" w:line="240" w:lineRule="auto"/>
        <w:ind w:firstLine="709"/>
        <w:jc w:val="both"/>
        <w:rPr>
          <w:rFonts w:ascii="Times New Roman" w:hAnsi="Times New Roman"/>
          <w:sz w:val="23"/>
          <w:szCs w:val="23"/>
        </w:rPr>
      </w:pPr>
      <w:r w:rsidRPr="0000617D">
        <w:rPr>
          <w:rFonts w:ascii="Times New Roman" w:hAnsi="Times New Roman"/>
          <w:sz w:val="23"/>
          <w:szCs w:val="23"/>
        </w:rPr>
        <w:t xml:space="preserve">«Шаг аукциона» устанавливается Продавцом в фиксированной сумме, составляющей </w:t>
      </w:r>
      <w:r w:rsidR="00B422BF">
        <w:rPr>
          <w:rFonts w:ascii="Times New Roman" w:hAnsi="Times New Roman"/>
          <w:sz w:val="23"/>
          <w:szCs w:val="23"/>
        </w:rPr>
        <w:t>0,</w:t>
      </w:r>
      <w:r w:rsidRPr="0000617D">
        <w:rPr>
          <w:rFonts w:ascii="Times New Roman" w:hAnsi="Times New Roman"/>
          <w:sz w:val="23"/>
          <w:szCs w:val="23"/>
        </w:rPr>
        <w:t>5 процентов от начальной цены продажи, и не изменяется в течение всего аукциона.</w:t>
      </w:r>
    </w:p>
    <w:p w14:paraId="7975EE84" w14:textId="77777777" w:rsidR="009205C2" w:rsidRPr="007E6DC3" w:rsidRDefault="009205C2" w:rsidP="009205C2">
      <w:pPr>
        <w:pStyle w:val="a3"/>
        <w:autoSpaceDE w:val="0"/>
        <w:autoSpaceDN w:val="0"/>
        <w:adjustRightInd w:val="0"/>
        <w:spacing w:after="0" w:line="240" w:lineRule="auto"/>
        <w:ind w:left="0" w:firstLine="709"/>
        <w:jc w:val="both"/>
        <w:rPr>
          <w:rFonts w:ascii="Times New Roman" w:hAnsi="Times New Roman"/>
          <w:sz w:val="23"/>
          <w:szCs w:val="23"/>
        </w:rPr>
      </w:pPr>
      <w:r w:rsidRPr="007E6DC3">
        <w:rPr>
          <w:rFonts w:ascii="Times New Roman" w:hAnsi="Times New Roman"/>
          <w:sz w:val="23"/>
          <w:szCs w:val="23"/>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14:paraId="3C4C3012"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t>11.2. Со времени начала проведения процедуры аукциона Оператором размещается:</w:t>
      </w:r>
    </w:p>
    <w:p w14:paraId="51DCEE97"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23B9FEB5"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16D3627"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t>11.3.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45C34C30"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минут со времени представления каждого следующего предложения. Если в течение 30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04E94FE"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1B6C006"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t>11.4. Во время проведения процедуры аукциона программными средствами электронной площадки обеспечивается:</w:t>
      </w:r>
    </w:p>
    <w:p w14:paraId="2AF16173"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9344642" w14:textId="77777777" w:rsidR="009205C2" w:rsidRPr="007E6DC3" w:rsidRDefault="009205C2" w:rsidP="009205C2">
      <w:pPr>
        <w:spacing w:after="0" w:line="240" w:lineRule="auto"/>
        <w:ind w:firstLine="709"/>
        <w:jc w:val="both"/>
        <w:rPr>
          <w:rFonts w:ascii="Times New Roman" w:eastAsia="Calibri" w:hAnsi="Times New Roman"/>
          <w:sz w:val="23"/>
          <w:szCs w:val="23"/>
        </w:rPr>
      </w:pPr>
      <w:r w:rsidRPr="007E6DC3">
        <w:rPr>
          <w:rFonts w:ascii="Times New Roman" w:eastAsia="Calibri" w:hAnsi="Times New Roman"/>
          <w:sz w:val="23"/>
          <w:szCs w:val="23"/>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577FE69" w14:textId="77777777" w:rsidR="009205C2" w:rsidRPr="007E6DC3" w:rsidRDefault="009205C2" w:rsidP="009205C2">
      <w:pPr>
        <w:spacing w:after="0"/>
        <w:ind w:firstLine="709"/>
        <w:jc w:val="both"/>
        <w:rPr>
          <w:rFonts w:ascii="Times New Roman" w:hAnsi="Times New Roman"/>
          <w:sz w:val="23"/>
          <w:szCs w:val="23"/>
          <w:lang w:eastAsia="ru-RU"/>
        </w:rPr>
      </w:pPr>
      <w:r w:rsidRPr="007E6DC3">
        <w:rPr>
          <w:rFonts w:ascii="Times New Roman" w:eastAsia="Calibri" w:hAnsi="Times New Roman"/>
          <w:sz w:val="23"/>
          <w:szCs w:val="23"/>
        </w:rPr>
        <w:t>11.5. </w:t>
      </w:r>
      <w:r w:rsidRPr="007E6DC3">
        <w:rPr>
          <w:rFonts w:ascii="Times New Roman" w:hAnsi="Times New Roman"/>
          <w:sz w:val="23"/>
          <w:szCs w:val="23"/>
          <w:lang w:eastAsia="ru-RU"/>
        </w:rPr>
        <w:t>Победителем аукциона признается участник, предложивший наибольшую цену Имущества.</w:t>
      </w:r>
    </w:p>
    <w:p w14:paraId="5767D0F8" w14:textId="77777777" w:rsidR="009205C2" w:rsidRPr="007E6DC3" w:rsidRDefault="009205C2" w:rsidP="009205C2">
      <w:pPr>
        <w:pStyle w:val="ConsPlusNormal"/>
        <w:ind w:firstLine="709"/>
        <w:jc w:val="both"/>
        <w:rPr>
          <w:rFonts w:ascii="Times New Roman" w:hAnsi="Times New Roman" w:cs="Times New Roman"/>
          <w:sz w:val="23"/>
          <w:szCs w:val="23"/>
        </w:rPr>
      </w:pPr>
      <w:r w:rsidRPr="007E6DC3">
        <w:rPr>
          <w:rFonts w:ascii="Times New Roman" w:hAnsi="Times New Roman" w:cs="Times New Roman"/>
          <w:sz w:val="23"/>
          <w:szCs w:val="23"/>
        </w:rPr>
        <w:t xml:space="preserve">11.6.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Организатора торгов </w:t>
      </w:r>
      <w:hyperlink r:id="rId13" w:history="1">
        <w:r w:rsidR="00B422BF" w:rsidRPr="00427D66">
          <w:rPr>
            <w:rStyle w:val="a7"/>
            <w:sz w:val="23"/>
            <w:szCs w:val="23"/>
          </w:rPr>
          <w:t>www.</w:t>
        </w:r>
        <w:r w:rsidR="00B422BF" w:rsidRPr="00427D66">
          <w:rPr>
            <w:rStyle w:val="a7"/>
            <w:sz w:val="23"/>
            <w:szCs w:val="23"/>
            <w:lang w:val="en-US"/>
          </w:rPr>
          <w:t>vodocanal</w:t>
        </w:r>
        <w:r w:rsidR="00B422BF" w:rsidRPr="00427D66">
          <w:rPr>
            <w:rStyle w:val="a7"/>
            <w:sz w:val="23"/>
            <w:szCs w:val="23"/>
          </w:rPr>
          <w:t>.</w:t>
        </w:r>
        <w:r w:rsidR="00B422BF" w:rsidRPr="00427D66">
          <w:rPr>
            <w:rStyle w:val="a7"/>
            <w:sz w:val="23"/>
            <w:szCs w:val="23"/>
            <w:lang w:val="en-US"/>
          </w:rPr>
          <w:t>org</w:t>
        </w:r>
      </w:hyperlink>
      <w:r w:rsidRPr="007E6DC3">
        <w:rPr>
          <w:rFonts w:ascii="Times New Roman" w:hAnsi="Times New Roman" w:cs="Times New Roman"/>
          <w:sz w:val="23"/>
          <w:szCs w:val="23"/>
        </w:rPr>
        <w:t xml:space="preserve"> в течение дня, следующего за днем подписания указанного протокола. </w:t>
      </w:r>
    </w:p>
    <w:p w14:paraId="44C8973B" w14:textId="77777777" w:rsidR="009205C2" w:rsidRPr="007E6DC3" w:rsidRDefault="009205C2" w:rsidP="009205C2">
      <w:pPr>
        <w:autoSpaceDE w:val="0"/>
        <w:autoSpaceDN w:val="0"/>
        <w:adjustRightInd w:val="0"/>
        <w:spacing w:after="0" w:line="240" w:lineRule="auto"/>
        <w:ind w:firstLine="709"/>
        <w:jc w:val="both"/>
        <w:outlineLvl w:val="1"/>
        <w:rPr>
          <w:rFonts w:ascii="Times New Roman" w:hAnsi="Times New Roman"/>
          <w:sz w:val="23"/>
          <w:szCs w:val="23"/>
          <w:lang w:eastAsia="ru-RU"/>
        </w:rPr>
      </w:pPr>
      <w:r w:rsidRPr="007E6DC3">
        <w:rPr>
          <w:rFonts w:ascii="Times New Roman" w:hAnsi="Times New Roman"/>
          <w:sz w:val="23"/>
          <w:szCs w:val="23"/>
          <w:lang w:eastAsia="ru-RU"/>
        </w:rPr>
        <w:t>11.7. Процедура аукциона считается завершенной с момента подписания Организатором торгов протокола об итогах аукциона.</w:t>
      </w:r>
    </w:p>
    <w:p w14:paraId="5E5E83CE" w14:textId="77777777" w:rsidR="009205C2" w:rsidRPr="007E6DC3" w:rsidRDefault="009205C2" w:rsidP="009205C2">
      <w:pPr>
        <w:spacing w:after="0" w:line="240" w:lineRule="auto"/>
        <w:ind w:firstLine="709"/>
        <w:rPr>
          <w:rFonts w:ascii="Times New Roman" w:eastAsia="Calibri" w:hAnsi="Times New Roman"/>
          <w:sz w:val="23"/>
          <w:szCs w:val="23"/>
        </w:rPr>
      </w:pPr>
      <w:r w:rsidRPr="007E6DC3">
        <w:rPr>
          <w:rFonts w:ascii="Times New Roman" w:hAnsi="Times New Roman"/>
          <w:sz w:val="23"/>
          <w:szCs w:val="23"/>
          <w:lang w:eastAsia="ru-RU"/>
        </w:rPr>
        <w:t>11.8.</w:t>
      </w:r>
      <w:r w:rsidRPr="007E6DC3">
        <w:rPr>
          <w:rFonts w:ascii="Times New Roman" w:eastAsia="Calibri" w:hAnsi="Times New Roman"/>
          <w:sz w:val="23"/>
          <w:szCs w:val="23"/>
        </w:rPr>
        <w:t> Аукцион признается несостоявшимся в следующих случаях:</w:t>
      </w:r>
    </w:p>
    <w:p w14:paraId="6AF359B7" w14:textId="77777777" w:rsidR="009205C2" w:rsidRPr="007E6DC3" w:rsidRDefault="009205C2" w:rsidP="009205C2">
      <w:pPr>
        <w:pStyle w:val="TextBasTxt"/>
        <w:ind w:firstLine="709"/>
        <w:rPr>
          <w:sz w:val="23"/>
          <w:szCs w:val="23"/>
        </w:rPr>
      </w:pPr>
      <w:r w:rsidRPr="007E6DC3">
        <w:rPr>
          <w:sz w:val="23"/>
          <w:szCs w:val="23"/>
        </w:rPr>
        <w:t>- не было подано ни одной заявки на участие либо подано менее двух заявок либо ни один из Претендентов не признан участником;</w:t>
      </w:r>
    </w:p>
    <w:p w14:paraId="14C5A031" w14:textId="77777777" w:rsidR="009205C2" w:rsidRPr="007E6DC3" w:rsidRDefault="009205C2" w:rsidP="009205C2">
      <w:pPr>
        <w:pStyle w:val="TextBasTxt"/>
        <w:ind w:firstLine="709"/>
        <w:rPr>
          <w:sz w:val="23"/>
          <w:szCs w:val="23"/>
        </w:rPr>
      </w:pPr>
      <w:r w:rsidRPr="007E6DC3">
        <w:rPr>
          <w:sz w:val="23"/>
          <w:szCs w:val="23"/>
        </w:rPr>
        <w:t>- принято решение о признании только одного Претендента участником;</w:t>
      </w:r>
    </w:p>
    <w:p w14:paraId="7C9F420D" w14:textId="77777777" w:rsidR="009205C2" w:rsidRPr="007E6DC3" w:rsidRDefault="009205C2" w:rsidP="009205C2">
      <w:pPr>
        <w:pStyle w:val="TextBasTxt"/>
        <w:ind w:firstLine="709"/>
        <w:rPr>
          <w:sz w:val="23"/>
          <w:szCs w:val="23"/>
        </w:rPr>
      </w:pPr>
      <w:r w:rsidRPr="007E6DC3">
        <w:rPr>
          <w:sz w:val="23"/>
          <w:szCs w:val="23"/>
        </w:rPr>
        <w:t>- ни один из участников не сделал предложение о начальной цене Имущества.</w:t>
      </w:r>
    </w:p>
    <w:p w14:paraId="04B5ED27" w14:textId="77777777" w:rsidR="009205C2" w:rsidRPr="007E6DC3" w:rsidRDefault="009205C2" w:rsidP="009205C2">
      <w:pPr>
        <w:pStyle w:val="TextBasTxt"/>
        <w:ind w:firstLine="709"/>
        <w:rPr>
          <w:sz w:val="23"/>
          <w:szCs w:val="23"/>
        </w:rPr>
      </w:pPr>
      <w:r w:rsidRPr="007E6DC3">
        <w:rPr>
          <w:sz w:val="23"/>
          <w:szCs w:val="23"/>
        </w:rPr>
        <w:t>11.9. Решение о признании аукциона несостоявшимся оформляется протоколом об итогах аукциона.</w:t>
      </w:r>
    </w:p>
    <w:p w14:paraId="5257B188" w14:textId="77777777" w:rsidR="009205C2" w:rsidRPr="007E6DC3" w:rsidRDefault="009205C2" w:rsidP="009205C2">
      <w:pPr>
        <w:pStyle w:val="TextBasTxt"/>
        <w:ind w:firstLine="709"/>
        <w:rPr>
          <w:sz w:val="23"/>
          <w:szCs w:val="23"/>
        </w:rPr>
      </w:pPr>
      <w:r w:rsidRPr="007E6DC3">
        <w:rPr>
          <w:sz w:val="23"/>
          <w:szCs w:val="23"/>
        </w:rPr>
        <w:t>11.10.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942895F" w14:textId="77777777" w:rsidR="009205C2" w:rsidRPr="007E6DC3" w:rsidRDefault="009205C2" w:rsidP="009205C2">
      <w:pPr>
        <w:pStyle w:val="TextBasTxt"/>
        <w:ind w:firstLine="709"/>
        <w:rPr>
          <w:sz w:val="23"/>
          <w:szCs w:val="23"/>
        </w:rPr>
      </w:pPr>
      <w:r w:rsidRPr="007E6DC3">
        <w:rPr>
          <w:sz w:val="23"/>
          <w:szCs w:val="23"/>
        </w:rPr>
        <w:t>- наименование Имущества и иные позволяющие его индивидуализировать сведения;</w:t>
      </w:r>
    </w:p>
    <w:p w14:paraId="589CC89E" w14:textId="77777777" w:rsidR="009205C2" w:rsidRPr="007E6DC3" w:rsidRDefault="009205C2" w:rsidP="009205C2">
      <w:pPr>
        <w:pStyle w:val="TextBasTxt"/>
        <w:ind w:firstLine="709"/>
        <w:rPr>
          <w:sz w:val="23"/>
          <w:szCs w:val="23"/>
        </w:rPr>
      </w:pPr>
      <w:r w:rsidRPr="007E6DC3">
        <w:rPr>
          <w:sz w:val="23"/>
          <w:szCs w:val="23"/>
        </w:rPr>
        <w:t>- цена сделки;</w:t>
      </w:r>
    </w:p>
    <w:p w14:paraId="11C93DB4" w14:textId="77777777" w:rsidR="009205C2" w:rsidRPr="007E6DC3" w:rsidRDefault="009205C2" w:rsidP="009205C2">
      <w:pPr>
        <w:pStyle w:val="TextBasTxt"/>
        <w:ind w:firstLine="709"/>
        <w:rPr>
          <w:sz w:val="23"/>
          <w:szCs w:val="23"/>
        </w:rPr>
      </w:pPr>
      <w:r w:rsidRPr="007E6DC3">
        <w:rPr>
          <w:sz w:val="23"/>
          <w:szCs w:val="23"/>
        </w:rPr>
        <w:t>- фамилия, имя, отчество физического лица или наименовании юридического лица – победителя.</w:t>
      </w:r>
    </w:p>
    <w:p w14:paraId="7050CFDF" w14:textId="77777777" w:rsidR="00A56BEF" w:rsidRPr="007E6DC3" w:rsidRDefault="00A56BEF" w:rsidP="00A56BEF">
      <w:pPr>
        <w:pStyle w:val="TextBasTxt"/>
        <w:ind w:firstLine="540"/>
        <w:jc w:val="center"/>
        <w:rPr>
          <w:b/>
          <w:sz w:val="23"/>
          <w:szCs w:val="23"/>
        </w:rPr>
      </w:pPr>
      <w:r w:rsidRPr="007E6DC3">
        <w:rPr>
          <w:b/>
          <w:sz w:val="23"/>
          <w:szCs w:val="23"/>
        </w:rPr>
        <w:t>12.</w:t>
      </w:r>
      <w:r w:rsidRPr="007E6DC3">
        <w:rPr>
          <w:sz w:val="23"/>
          <w:szCs w:val="23"/>
        </w:rPr>
        <w:t> </w:t>
      </w:r>
      <w:r w:rsidRPr="007E6DC3">
        <w:rPr>
          <w:b/>
          <w:sz w:val="23"/>
          <w:szCs w:val="23"/>
        </w:rPr>
        <w:t>Заключение договора купли-продажи по итогам проведения аукциона</w:t>
      </w:r>
    </w:p>
    <w:p w14:paraId="674381AA" w14:textId="77777777" w:rsidR="00A56BEF" w:rsidRPr="007C62B1" w:rsidRDefault="00A56BEF" w:rsidP="00A56BEF">
      <w:pPr>
        <w:pStyle w:val="TextBasTxt"/>
        <w:ind w:firstLine="540"/>
        <w:jc w:val="center"/>
        <w:rPr>
          <w:b/>
          <w:sz w:val="16"/>
          <w:szCs w:val="16"/>
        </w:rPr>
      </w:pPr>
    </w:p>
    <w:p w14:paraId="23D24714" w14:textId="77777777" w:rsidR="009205C2" w:rsidRPr="007E6DC3" w:rsidRDefault="009205C2" w:rsidP="009205C2">
      <w:pPr>
        <w:spacing w:after="0" w:line="240" w:lineRule="auto"/>
        <w:ind w:firstLine="709"/>
        <w:contextualSpacing/>
        <w:jc w:val="both"/>
        <w:rPr>
          <w:rFonts w:ascii="Times New Roman" w:hAnsi="Times New Roman"/>
          <w:sz w:val="23"/>
          <w:szCs w:val="23"/>
        </w:rPr>
      </w:pPr>
      <w:r w:rsidRPr="007E6DC3">
        <w:rPr>
          <w:rFonts w:ascii="Times New Roman" w:hAnsi="Times New Roman"/>
          <w:sz w:val="23"/>
          <w:szCs w:val="23"/>
        </w:rPr>
        <w:t>12.1</w:t>
      </w:r>
      <w:r w:rsidRPr="007E6DC3">
        <w:rPr>
          <w:rFonts w:ascii="Times New Roman" w:hAnsi="Times New Roman"/>
          <w:b/>
          <w:sz w:val="23"/>
          <w:szCs w:val="23"/>
        </w:rPr>
        <w:t> </w:t>
      </w:r>
      <w:r w:rsidRPr="007E6DC3">
        <w:rPr>
          <w:rFonts w:ascii="Times New Roman" w:hAnsi="Times New Roman"/>
          <w:sz w:val="23"/>
          <w:szCs w:val="23"/>
        </w:rPr>
        <w:t xml:space="preserve">Договор купли-продажи заключается по результатам торгов </w:t>
      </w:r>
      <w:r w:rsidRPr="007E6DC3">
        <w:rPr>
          <w:rFonts w:ascii="Times New Roman" w:hAnsi="Times New Roman"/>
          <w:sz w:val="23"/>
          <w:szCs w:val="23"/>
          <w:shd w:val="clear" w:color="auto" w:fill="FFFFFF"/>
        </w:rPr>
        <w:t xml:space="preserve">не ранее 10 (десяти) дней и не позднее 15 (пятнадцати) дней </w:t>
      </w:r>
      <w:r w:rsidRPr="007E6DC3">
        <w:rPr>
          <w:rFonts w:ascii="Times New Roman" w:hAnsi="Times New Roman"/>
          <w:sz w:val="23"/>
          <w:szCs w:val="23"/>
        </w:rPr>
        <w:t>со дня размещения на официальном сайте протокола подведения итогов открытого аукциона.</w:t>
      </w:r>
    </w:p>
    <w:p w14:paraId="54FD8875" w14:textId="77777777" w:rsidR="007F241C" w:rsidRPr="00C20D53" w:rsidRDefault="007F241C" w:rsidP="007F241C">
      <w:pPr>
        <w:pStyle w:val="a3"/>
        <w:spacing w:after="0" w:line="240" w:lineRule="auto"/>
        <w:ind w:left="0" w:firstLine="709"/>
        <w:jc w:val="both"/>
        <w:rPr>
          <w:rFonts w:ascii="Times New Roman" w:hAnsi="Times New Roman"/>
          <w:sz w:val="23"/>
          <w:szCs w:val="23"/>
        </w:rPr>
      </w:pPr>
      <w:r w:rsidRPr="00C20D53">
        <w:rPr>
          <w:rFonts w:ascii="Times New Roman" w:eastAsia="Times New Roman" w:hAnsi="Times New Roman"/>
          <w:sz w:val="23"/>
          <w:szCs w:val="23"/>
        </w:rPr>
        <w:t>12.2. </w:t>
      </w:r>
      <w:r w:rsidRPr="00C20D53">
        <w:rPr>
          <w:rFonts w:ascii="Times New Roman" w:hAnsi="Times New Roman"/>
          <w:sz w:val="23"/>
          <w:szCs w:val="23"/>
        </w:rPr>
        <w:t>Оплата приобретаемого на аукционе имущества производится победителем аукциона  в следующем порядке:</w:t>
      </w:r>
    </w:p>
    <w:p w14:paraId="1D68C134" w14:textId="2189B584" w:rsidR="007F241C" w:rsidRPr="00C20D53" w:rsidRDefault="007F241C" w:rsidP="007F241C">
      <w:pPr>
        <w:pStyle w:val="a3"/>
        <w:spacing w:after="0" w:line="240" w:lineRule="auto"/>
        <w:ind w:left="0" w:firstLine="709"/>
        <w:jc w:val="both"/>
        <w:rPr>
          <w:rFonts w:ascii="Times New Roman" w:hAnsi="Times New Roman"/>
          <w:sz w:val="23"/>
          <w:szCs w:val="23"/>
        </w:rPr>
      </w:pPr>
      <w:r w:rsidRPr="00C20D53">
        <w:rPr>
          <w:rFonts w:ascii="Times New Roman" w:hAnsi="Times New Roman"/>
          <w:sz w:val="23"/>
          <w:szCs w:val="23"/>
        </w:rPr>
        <w:t xml:space="preserve">к перечислению на счет, указанный в договоре купли-продажи, подлежит денежная сумма, сложившаяся по итогам аукциона, за вычетом задатка. Сумма оплачивается единовременно в полном объеме не позднее </w:t>
      </w:r>
      <w:r w:rsidR="00C81A9E">
        <w:rPr>
          <w:rFonts w:ascii="Times New Roman" w:hAnsi="Times New Roman"/>
          <w:sz w:val="23"/>
          <w:szCs w:val="23"/>
        </w:rPr>
        <w:t>5</w:t>
      </w:r>
      <w:r w:rsidRPr="00C20D53">
        <w:rPr>
          <w:rFonts w:ascii="Times New Roman" w:hAnsi="Times New Roman"/>
          <w:sz w:val="23"/>
          <w:szCs w:val="23"/>
        </w:rPr>
        <w:t xml:space="preserve"> (</w:t>
      </w:r>
      <w:r w:rsidR="00C81A9E">
        <w:rPr>
          <w:rFonts w:ascii="Times New Roman" w:hAnsi="Times New Roman"/>
          <w:sz w:val="23"/>
          <w:szCs w:val="23"/>
        </w:rPr>
        <w:t>пяти</w:t>
      </w:r>
      <w:r w:rsidRPr="00C20D53">
        <w:rPr>
          <w:rFonts w:ascii="Times New Roman" w:hAnsi="Times New Roman"/>
          <w:sz w:val="23"/>
          <w:szCs w:val="23"/>
        </w:rPr>
        <w:t>) рабочих дней с даты подписания настоящего Договора</w:t>
      </w:r>
    </w:p>
    <w:p w14:paraId="56C8B36B" w14:textId="77777777" w:rsidR="007F241C" w:rsidRDefault="007F241C" w:rsidP="007F241C">
      <w:pPr>
        <w:pStyle w:val="a3"/>
        <w:spacing w:after="0" w:line="240" w:lineRule="auto"/>
        <w:ind w:left="0" w:firstLine="709"/>
        <w:jc w:val="both"/>
        <w:rPr>
          <w:rFonts w:ascii="Times New Roman" w:hAnsi="Times New Roman"/>
          <w:sz w:val="23"/>
          <w:szCs w:val="23"/>
        </w:rPr>
      </w:pPr>
      <w:r w:rsidRPr="00C20D53">
        <w:rPr>
          <w:rFonts w:ascii="Times New Roman" w:hAnsi="Times New Roman"/>
          <w:sz w:val="23"/>
          <w:szCs w:val="23"/>
        </w:rPr>
        <w:t>Датой оплаты считается дата поступления денежных средств на счет, указанный в договоре купли-продажи.</w:t>
      </w:r>
    </w:p>
    <w:p w14:paraId="6C97ED4E" w14:textId="77777777" w:rsidR="009205C2" w:rsidRPr="007E6DC3" w:rsidRDefault="009205C2" w:rsidP="009205C2">
      <w:pPr>
        <w:pStyle w:val="TextBasTxt"/>
        <w:ind w:firstLine="709"/>
        <w:rPr>
          <w:rFonts w:eastAsia="Times New Roman"/>
          <w:sz w:val="23"/>
          <w:szCs w:val="23"/>
          <w:lang w:eastAsia="en-US"/>
        </w:rPr>
      </w:pPr>
      <w:r w:rsidRPr="007E6DC3">
        <w:rPr>
          <w:rFonts w:eastAsia="Times New Roman"/>
          <w:sz w:val="23"/>
          <w:szCs w:val="23"/>
          <w:lang w:eastAsia="en-US"/>
        </w:rPr>
        <w:lastRenderedPageBreak/>
        <w:t>12.3. Задаток, внесенный покупателем, засчитывается в оплату приобретенного Имущества и перечисляется на счет Продавца в течение 15 (пятнадцати) дней после заключения договора купли-продажи.</w:t>
      </w:r>
    </w:p>
    <w:p w14:paraId="1B77B695" w14:textId="77777777" w:rsidR="009205C2" w:rsidRPr="007E6DC3" w:rsidRDefault="009205C2" w:rsidP="009205C2">
      <w:pPr>
        <w:pStyle w:val="TextBasTxt"/>
        <w:ind w:firstLine="709"/>
        <w:rPr>
          <w:rFonts w:eastAsia="Times New Roman"/>
          <w:sz w:val="23"/>
          <w:szCs w:val="23"/>
          <w:lang w:eastAsia="en-US"/>
        </w:rPr>
      </w:pPr>
      <w:r w:rsidRPr="007E6DC3">
        <w:rPr>
          <w:rFonts w:eastAsia="Times New Roman"/>
          <w:sz w:val="23"/>
          <w:szCs w:val="23"/>
          <w:lang w:eastAsia="en-US"/>
        </w:rPr>
        <w:t xml:space="preserve">12.4. Факт оплаты Имущества подтверждается выпиской со счета, указанного в договоре купли-продажи. </w:t>
      </w:r>
    </w:p>
    <w:p w14:paraId="5AA445AC" w14:textId="77777777" w:rsidR="009205C2" w:rsidRPr="007E6DC3" w:rsidRDefault="009205C2" w:rsidP="009205C2">
      <w:pPr>
        <w:pStyle w:val="TextBasTxt"/>
        <w:ind w:firstLine="709"/>
        <w:rPr>
          <w:rFonts w:eastAsia="Times New Roman"/>
          <w:sz w:val="23"/>
          <w:szCs w:val="23"/>
          <w:lang w:eastAsia="en-US"/>
        </w:rPr>
      </w:pPr>
      <w:r w:rsidRPr="007E6DC3">
        <w:rPr>
          <w:rFonts w:eastAsia="Times New Roman"/>
          <w:sz w:val="23"/>
          <w:szCs w:val="23"/>
          <w:lang w:eastAsia="en-US"/>
        </w:rPr>
        <w:t xml:space="preserve">12.5.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 </w:t>
      </w:r>
    </w:p>
    <w:p w14:paraId="6B11C5A0" w14:textId="77777777" w:rsidR="009205C2" w:rsidRPr="007E6DC3" w:rsidRDefault="009205C2" w:rsidP="009205C2">
      <w:pPr>
        <w:pStyle w:val="TextBasTxt"/>
        <w:ind w:firstLine="709"/>
        <w:rPr>
          <w:rFonts w:eastAsia="Times New Roman"/>
          <w:sz w:val="23"/>
          <w:szCs w:val="23"/>
          <w:lang w:eastAsia="en-US"/>
        </w:rPr>
      </w:pPr>
      <w:r w:rsidRPr="007E6DC3">
        <w:rPr>
          <w:rFonts w:eastAsia="Times New Roman"/>
          <w:sz w:val="23"/>
          <w:szCs w:val="23"/>
          <w:lang w:eastAsia="en-US"/>
        </w:rPr>
        <w:t>12.6.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23D78BC7" w14:textId="77777777" w:rsidR="009205C2" w:rsidRPr="007E6DC3" w:rsidRDefault="009205C2" w:rsidP="009205C2">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 xml:space="preserve">12.7. Передача </w:t>
      </w:r>
      <w:r w:rsidR="001E08D7">
        <w:rPr>
          <w:rFonts w:ascii="Times New Roman" w:hAnsi="Times New Roman"/>
          <w:sz w:val="23"/>
          <w:szCs w:val="23"/>
        </w:rPr>
        <w:t>объекта</w:t>
      </w:r>
      <w:r w:rsidRPr="007E6DC3">
        <w:rPr>
          <w:rFonts w:ascii="Times New Roman" w:hAnsi="Times New Roman"/>
          <w:sz w:val="23"/>
          <w:szCs w:val="23"/>
        </w:rPr>
        <w:t xml:space="preserve"> осуществляется в течение 15 (пятнадцати) рабочих дней с даты подписания Договора и исполнения Покупателем обязательств согласно пунктам договора купли-продажи в полном объеме по акту приема-передачи.</w:t>
      </w:r>
    </w:p>
    <w:p w14:paraId="1F1A267D" w14:textId="77777777" w:rsidR="009205C2" w:rsidRDefault="009205C2" w:rsidP="00CC7947">
      <w:pPr>
        <w:autoSpaceDE w:val="0"/>
        <w:autoSpaceDN w:val="0"/>
        <w:adjustRightInd w:val="0"/>
        <w:spacing w:after="0" w:line="240" w:lineRule="auto"/>
        <w:ind w:firstLine="709"/>
        <w:jc w:val="both"/>
        <w:rPr>
          <w:rFonts w:ascii="Times New Roman" w:hAnsi="Times New Roman"/>
          <w:sz w:val="23"/>
          <w:szCs w:val="23"/>
        </w:rPr>
      </w:pPr>
      <w:r w:rsidRPr="007E6DC3">
        <w:rPr>
          <w:rFonts w:ascii="Times New Roman" w:hAnsi="Times New Roman"/>
          <w:sz w:val="23"/>
          <w:szCs w:val="23"/>
        </w:rPr>
        <w:t>12.8.</w:t>
      </w:r>
      <w:r w:rsidRPr="007E6DC3">
        <w:rPr>
          <w:rFonts w:ascii="Times New Roman" w:hAnsi="Times New Roman"/>
          <w:b/>
          <w:sz w:val="23"/>
          <w:szCs w:val="23"/>
        </w:rPr>
        <w:t> </w:t>
      </w:r>
      <w:r w:rsidRPr="007E6DC3">
        <w:rPr>
          <w:rFonts w:ascii="Times New Roman" w:hAnsi="Times New Roman"/>
          <w:sz w:val="23"/>
          <w:szCs w:val="23"/>
        </w:rPr>
        <w:t>В случае если аукцион признан несостоявшимся в связи с подачей единственной заявки на участие в аукционе или признанием только одного Претендента участником аукциона Продавец вправе предложить единственному участнику заключить договор купли-продажи недвижимого имущества по начальной (стартовой) цене на условиях, изложенных в документации об аукционе.</w:t>
      </w:r>
    </w:p>
    <w:p w14:paraId="4943510B" w14:textId="77777777" w:rsidR="00E411E7" w:rsidRDefault="00E411E7" w:rsidP="00CC7947">
      <w:pPr>
        <w:autoSpaceDE w:val="0"/>
        <w:autoSpaceDN w:val="0"/>
        <w:adjustRightInd w:val="0"/>
        <w:spacing w:after="0" w:line="240" w:lineRule="auto"/>
        <w:ind w:firstLine="709"/>
        <w:jc w:val="both"/>
        <w:rPr>
          <w:rFonts w:ascii="Times New Roman" w:hAnsi="Times New Roman"/>
          <w:sz w:val="23"/>
          <w:szCs w:val="23"/>
        </w:rPr>
      </w:pPr>
    </w:p>
    <w:p w14:paraId="3688DF59" w14:textId="77777777" w:rsidR="00E411E7" w:rsidRDefault="00E411E7" w:rsidP="00CC7947">
      <w:pPr>
        <w:autoSpaceDE w:val="0"/>
        <w:autoSpaceDN w:val="0"/>
        <w:adjustRightInd w:val="0"/>
        <w:spacing w:after="0" w:line="240" w:lineRule="auto"/>
        <w:ind w:firstLine="709"/>
        <w:jc w:val="both"/>
        <w:rPr>
          <w:rFonts w:ascii="Times New Roman" w:hAnsi="Times New Roman"/>
          <w:sz w:val="23"/>
          <w:szCs w:val="23"/>
        </w:rPr>
      </w:pPr>
    </w:p>
    <w:p w14:paraId="3BED36B1" w14:textId="77777777" w:rsidR="00E411E7" w:rsidRDefault="00E411E7" w:rsidP="00CC7947">
      <w:pPr>
        <w:autoSpaceDE w:val="0"/>
        <w:autoSpaceDN w:val="0"/>
        <w:adjustRightInd w:val="0"/>
        <w:spacing w:after="0" w:line="240" w:lineRule="auto"/>
        <w:ind w:firstLine="709"/>
        <w:jc w:val="both"/>
        <w:rPr>
          <w:rFonts w:ascii="Times New Roman" w:hAnsi="Times New Roman"/>
          <w:sz w:val="23"/>
          <w:szCs w:val="23"/>
        </w:rPr>
      </w:pPr>
    </w:p>
    <w:p w14:paraId="16580A95" w14:textId="77777777" w:rsidR="00E411E7" w:rsidRDefault="00E411E7" w:rsidP="00CC7947">
      <w:pPr>
        <w:autoSpaceDE w:val="0"/>
        <w:autoSpaceDN w:val="0"/>
        <w:adjustRightInd w:val="0"/>
        <w:spacing w:after="0" w:line="240" w:lineRule="auto"/>
        <w:ind w:firstLine="709"/>
        <w:jc w:val="both"/>
        <w:rPr>
          <w:rFonts w:ascii="Times New Roman" w:hAnsi="Times New Roman"/>
          <w:sz w:val="23"/>
          <w:szCs w:val="23"/>
          <w:lang w:eastAsia="ru-RU"/>
        </w:rPr>
      </w:pPr>
    </w:p>
    <w:p w14:paraId="4A9AA748" w14:textId="77777777" w:rsidR="00B96BBC" w:rsidRDefault="00B96BBC" w:rsidP="00CC7947">
      <w:pPr>
        <w:autoSpaceDE w:val="0"/>
        <w:autoSpaceDN w:val="0"/>
        <w:adjustRightInd w:val="0"/>
        <w:spacing w:after="0" w:line="240" w:lineRule="auto"/>
        <w:ind w:firstLine="709"/>
        <w:jc w:val="both"/>
        <w:rPr>
          <w:rFonts w:ascii="Times New Roman" w:hAnsi="Times New Roman"/>
          <w:sz w:val="23"/>
          <w:szCs w:val="23"/>
          <w:lang w:eastAsia="ru-RU"/>
        </w:rPr>
      </w:pPr>
    </w:p>
    <w:p w14:paraId="2A1054FE"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4F9953F6"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4836ED57"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7E3C0ECC"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6110B366"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58BF43AB"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3C93DB60"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0F53CD11"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1CEEBAD4"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0D820C98"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5129D1D3"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4C6364BE"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1C1CA5BE"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120F1FE6"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69478508"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77C772DF"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398ED597"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37A4D002"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48CCA183"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6D5CEEB0"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213DB673"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578D0B74"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58FD4B63"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08420489"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67B4C100"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1C5D16E9"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3A44B06D"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78311FE2"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0FA11C96"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32D26728"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4CCC3A01"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51DA1559"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3671E122"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49D69B1C"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49095F22" w14:textId="77777777" w:rsidR="00B346EB" w:rsidRDefault="00B346EB" w:rsidP="00CC7947">
      <w:pPr>
        <w:autoSpaceDE w:val="0"/>
        <w:autoSpaceDN w:val="0"/>
        <w:adjustRightInd w:val="0"/>
        <w:spacing w:after="0" w:line="240" w:lineRule="auto"/>
        <w:ind w:firstLine="709"/>
        <w:jc w:val="both"/>
        <w:rPr>
          <w:rFonts w:ascii="Times New Roman" w:hAnsi="Times New Roman"/>
          <w:sz w:val="23"/>
          <w:szCs w:val="23"/>
          <w:lang w:eastAsia="ru-RU"/>
        </w:rPr>
      </w:pPr>
    </w:p>
    <w:p w14:paraId="07936CA7" w14:textId="77777777" w:rsidR="00475601" w:rsidRDefault="00475601" w:rsidP="00CC7947">
      <w:pPr>
        <w:autoSpaceDE w:val="0"/>
        <w:autoSpaceDN w:val="0"/>
        <w:adjustRightInd w:val="0"/>
        <w:spacing w:after="0" w:line="240" w:lineRule="auto"/>
        <w:ind w:firstLine="709"/>
        <w:jc w:val="both"/>
        <w:rPr>
          <w:rFonts w:ascii="Times New Roman" w:hAnsi="Times New Roman"/>
          <w:sz w:val="23"/>
          <w:szCs w:val="23"/>
          <w:lang w:eastAsia="ru-RU"/>
        </w:rPr>
      </w:pPr>
    </w:p>
    <w:p w14:paraId="3DBBF937" w14:textId="77777777" w:rsidR="00475601" w:rsidRPr="007E6DC3" w:rsidRDefault="00475601" w:rsidP="00CC7947">
      <w:pPr>
        <w:autoSpaceDE w:val="0"/>
        <w:autoSpaceDN w:val="0"/>
        <w:adjustRightInd w:val="0"/>
        <w:spacing w:after="0" w:line="240" w:lineRule="auto"/>
        <w:ind w:firstLine="709"/>
        <w:jc w:val="both"/>
        <w:rPr>
          <w:rFonts w:ascii="Times New Roman" w:hAnsi="Times New Roman"/>
          <w:sz w:val="23"/>
          <w:szCs w:val="23"/>
          <w:lang w:eastAsia="ru-RU"/>
        </w:rPr>
      </w:pPr>
    </w:p>
    <w:p w14:paraId="6F5495CF" w14:textId="77777777" w:rsidR="007C4453" w:rsidRPr="007E6DC3" w:rsidRDefault="007C4453" w:rsidP="007C4453">
      <w:pPr>
        <w:pStyle w:val="TextBasTxt"/>
        <w:ind w:firstLine="709"/>
        <w:rPr>
          <w:rFonts w:eastAsia="Times New Roman"/>
          <w:lang w:eastAsia="en-US"/>
        </w:rPr>
      </w:pPr>
    </w:p>
    <w:p w14:paraId="63A19E5A" w14:textId="77777777" w:rsidR="00BA005F" w:rsidRPr="00746F25" w:rsidRDefault="00BA005F" w:rsidP="008A4F08">
      <w:pPr>
        <w:autoSpaceDE w:val="0"/>
        <w:autoSpaceDN w:val="0"/>
        <w:adjustRightInd w:val="0"/>
        <w:spacing w:after="0" w:line="240" w:lineRule="auto"/>
        <w:jc w:val="center"/>
        <w:rPr>
          <w:rFonts w:ascii="Times New Roman" w:hAnsi="Times New Roman"/>
          <w:b/>
          <w:sz w:val="24"/>
          <w:szCs w:val="24"/>
        </w:rPr>
      </w:pPr>
    </w:p>
    <w:p w14:paraId="4A44C3BA" w14:textId="77777777" w:rsidR="00BA005F" w:rsidRPr="00746F25" w:rsidRDefault="00BA005F" w:rsidP="008A4F08">
      <w:pPr>
        <w:autoSpaceDE w:val="0"/>
        <w:autoSpaceDN w:val="0"/>
        <w:adjustRightInd w:val="0"/>
        <w:spacing w:after="0" w:line="240" w:lineRule="auto"/>
        <w:jc w:val="center"/>
        <w:rPr>
          <w:rFonts w:ascii="Times New Roman" w:hAnsi="Times New Roman"/>
          <w:b/>
          <w:sz w:val="24"/>
          <w:szCs w:val="24"/>
        </w:rPr>
      </w:pPr>
    </w:p>
    <w:p w14:paraId="4B159907" w14:textId="77777777" w:rsidR="00BA005F" w:rsidRPr="00746F25" w:rsidRDefault="00BA005F" w:rsidP="008A4F08">
      <w:pPr>
        <w:autoSpaceDE w:val="0"/>
        <w:autoSpaceDN w:val="0"/>
        <w:adjustRightInd w:val="0"/>
        <w:spacing w:after="0" w:line="240" w:lineRule="auto"/>
        <w:jc w:val="center"/>
        <w:rPr>
          <w:rFonts w:ascii="Times New Roman" w:hAnsi="Times New Roman"/>
          <w:b/>
          <w:sz w:val="24"/>
          <w:szCs w:val="24"/>
        </w:rPr>
      </w:pPr>
    </w:p>
    <w:p w14:paraId="169C6EF2" w14:textId="77777777" w:rsidR="00BA005F" w:rsidRPr="00746F25" w:rsidRDefault="00BA005F" w:rsidP="008A4F08">
      <w:pPr>
        <w:autoSpaceDE w:val="0"/>
        <w:autoSpaceDN w:val="0"/>
        <w:adjustRightInd w:val="0"/>
        <w:spacing w:after="0" w:line="240" w:lineRule="auto"/>
        <w:jc w:val="center"/>
        <w:rPr>
          <w:rFonts w:ascii="Times New Roman" w:hAnsi="Times New Roman"/>
          <w:b/>
          <w:sz w:val="24"/>
          <w:szCs w:val="24"/>
        </w:rPr>
      </w:pPr>
    </w:p>
    <w:p w14:paraId="0A5905BF" w14:textId="77777777" w:rsidR="00BA005F" w:rsidRPr="00746F25" w:rsidRDefault="00BA005F" w:rsidP="008A4F08">
      <w:pPr>
        <w:autoSpaceDE w:val="0"/>
        <w:autoSpaceDN w:val="0"/>
        <w:adjustRightInd w:val="0"/>
        <w:spacing w:after="0" w:line="240" w:lineRule="auto"/>
        <w:jc w:val="center"/>
        <w:rPr>
          <w:rFonts w:ascii="Times New Roman" w:hAnsi="Times New Roman"/>
          <w:b/>
          <w:sz w:val="24"/>
          <w:szCs w:val="24"/>
        </w:rPr>
      </w:pPr>
    </w:p>
    <w:p w14:paraId="143E1CF9" w14:textId="77777777" w:rsidR="00BA005F" w:rsidRPr="00746F25" w:rsidRDefault="00BA005F" w:rsidP="008A4F08">
      <w:pPr>
        <w:autoSpaceDE w:val="0"/>
        <w:autoSpaceDN w:val="0"/>
        <w:adjustRightInd w:val="0"/>
        <w:spacing w:after="0" w:line="240" w:lineRule="auto"/>
        <w:jc w:val="center"/>
        <w:rPr>
          <w:rFonts w:ascii="Times New Roman" w:hAnsi="Times New Roman"/>
          <w:b/>
          <w:sz w:val="24"/>
          <w:szCs w:val="24"/>
        </w:rPr>
      </w:pPr>
    </w:p>
    <w:p w14:paraId="1B041672" w14:textId="77777777" w:rsidR="008A4F08" w:rsidRPr="007E6DC3" w:rsidRDefault="008A4F08" w:rsidP="008A4F08">
      <w:pPr>
        <w:autoSpaceDE w:val="0"/>
        <w:autoSpaceDN w:val="0"/>
        <w:adjustRightInd w:val="0"/>
        <w:spacing w:after="0" w:line="240" w:lineRule="auto"/>
        <w:jc w:val="center"/>
        <w:rPr>
          <w:rFonts w:ascii="Times New Roman" w:hAnsi="Times New Roman"/>
          <w:b/>
          <w:sz w:val="24"/>
          <w:szCs w:val="24"/>
        </w:rPr>
      </w:pPr>
      <w:r w:rsidRPr="007E6DC3">
        <w:rPr>
          <w:rFonts w:ascii="Times New Roman" w:hAnsi="Times New Roman"/>
          <w:b/>
          <w:sz w:val="24"/>
          <w:szCs w:val="24"/>
          <w:lang w:val="en-US"/>
        </w:rPr>
        <w:t>IV</w:t>
      </w:r>
      <w:r w:rsidRPr="007E6DC3">
        <w:rPr>
          <w:rFonts w:ascii="Times New Roman" w:hAnsi="Times New Roman"/>
          <w:b/>
          <w:sz w:val="24"/>
          <w:szCs w:val="24"/>
        </w:rPr>
        <w:t xml:space="preserve">. ПРИЛОЖЕНИЯ </w:t>
      </w:r>
    </w:p>
    <w:p w14:paraId="06DDCACA" w14:textId="77777777" w:rsidR="008A4F08" w:rsidRPr="007E6DC3" w:rsidRDefault="008A4F08" w:rsidP="008A4F08">
      <w:pPr>
        <w:autoSpaceDE w:val="0"/>
        <w:autoSpaceDN w:val="0"/>
        <w:adjustRightInd w:val="0"/>
        <w:spacing w:after="0" w:line="240" w:lineRule="auto"/>
        <w:ind w:left="-567" w:right="-284"/>
        <w:jc w:val="right"/>
        <w:rPr>
          <w:rFonts w:ascii="Times New Roman" w:hAnsi="Times New Roman"/>
          <w:sz w:val="24"/>
          <w:szCs w:val="24"/>
        </w:rPr>
      </w:pPr>
      <w:r w:rsidRPr="007E6DC3">
        <w:rPr>
          <w:rFonts w:ascii="Times New Roman" w:hAnsi="Times New Roman"/>
          <w:sz w:val="24"/>
          <w:szCs w:val="24"/>
        </w:rPr>
        <w:t>Приложение 1</w:t>
      </w:r>
    </w:p>
    <w:p w14:paraId="05B963C7" w14:textId="77777777" w:rsidR="008A4F08" w:rsidRPr="007E6DC3" w:rsidRDefault="008A4F08" w:rsidP="008A4F08">
      <w:pPr>
        <w:autoSpaceDE w:val="0"/>
        <w:autoSpaceDN w:val="0"/>
        <w:adjustRightInd w:val="0"/>
        <w:spacing w:after="0" w:line="240" w:lineRule="auto"/>
        <w:ind w:left="-567" w:right="-284"/>
        <w:jc w:val="right"/>
        <w:rPr>
          <w:rFonts w:ascii="Times New Roman" w:hAnsi="Times New Roman"/>
          <w:bCs/>
          <w:sz w:val="24"/>
          <w:szCs w:val="24"/>
        </w:rPr>
      </w:pPr>
      <w:r w:rsidRPr="007E6DC3">
        <w:rPr>
          <w:rFonts w:ascii="Times New Roman" w:hAnsi="Times New Roman"/>
          <w:bCs/>
          <w:sz w:val="24"/>
          <w:szCs w:val="24"/>
        </w:rPr>
        <w:t>к документации об аукционе</w:t>
      </w:r>
    </w:p>
    <w:p w14:paraId="34358C34" w14:textId="77777777" w:rsidR="008A4F08" w:rsidRPr="007E6DC3" w:rsidRDefault="008A4F08" w:rsidP="008A4F08">
      <w:pPr>
        <w:autoSpaceDE w:val="0"/>
        <w:autoSpaceDN w:val="0"/>
        <w:adjustRightInd w:val="0"/>
        <w:spacing w:after="0" w:line="240" w:lineRule="auto"/>
        <w:ind w:left="-567" w:right="-284"/>
        <w:jc w:val="right"/>
        <w:rPr>
          <w:rFonts w:ascii="Times New Roman" w:hAnsi="Times New Roman"/>
          <w:bCs/>
          <w:sz w:val="24"/>
          <w:szCs w:val="24"/>
        </w:rPr>
      </w:pPr>
    </w:p>
    <w:p w14:paraId="0550889A" w14:textId="77777777" w:rsidR="00A56BEF" w:rsidRPr="007E6DC3" w:rsidRDefault="00A56BEF" w:rsidP="00A56BEF">
      <w:pPr>
        <w:spacing w:after="0" w:line="192" w:lineRule="auto"/>
        <w:jc w:val="center"/>
        <w:rPr>
          <w:rFonts w:ascii="Times New Roman" w:hAnsi="Times New Roman"/>
          <w:b/>
          <w:sz w:val="23"/>
          <w:szCs w:val="23"/>
          <w:lang w:eastAsia="ru-RU"/>
        </w:rPr>
      </w:pPr>
      <w:bookmarkStart w:id="1" w:name="OLE_LINK5"/>
      <w:bookmarkStart w:id="2" w:name="OLE_LINK6"/>
      <w:r w:rsidRPr="007E6DC3">
        <w:rPr>
          <w:rFonts w:ascii="Times New Roman" w:hAnsi="Times New Roman"/>
          <w:b/>
          <w:color w:val="000000"/>
          <w:sz w:val="23"/>
          <w:szCs w:val="23"/>
        </w:rPr>
        <w:t xml:space="preserve">ЗАЯВКА НА УЧАСТИЕ В ЭЛЕКТРОННОМ АУКЦИОНЕ ПО ПРОДАЖЕ </w:t>
      </w:r>
      <w:r w:rsidRPr="007E6DC3">
        <w:rPr>
          <w:rStyle w:val="a4"/>
          <w:rFonts w:ascii="Times New Roman" w:hAnsi="Times New Roman"/>
          <w:b/>
          <w:sz w:val="23"/>
          <w:szCs w:val="23"/>
        </w:rPr>
        <w:t>ИМУЩЕСТВА</w:t>
      </w:r>
      <w:r w:rsidRPr="007E6DC3">
        <w:rPr>
          <w:rFonts w:ascii="Times New Roman" w:hAnsi="Times New Roman"/>
          <w:b/>
          <w:sz w:val="23"/>
          <w:szCs w:val="23"/>
          <w:lang w:eastAsia="ru-RU"/>
        </w:rPr>
        <w:t>, находящегося в хозяйственном ведении</w:t>
      </w:r>
    </w:p>
    <w:bookmarkEnd w:id="1"/>
    <w:bookmarkEnd w:id="2"/>
    <w:p w14:paraId="7D952A06" w14:textId="77777777" w:rsidR="00DE6CB8" w:rsidRDefault="00DE6CB8" w:rsidP="00A56BEF">
      <w:pPr>
        <w:spacing w:after="0" w:line="192" w:lineRule="auto"/>
        <w:jc w:val="center"/>
        <w:rPr>
          <w:rFonts w:ascii="Times New Roman" w:hAnsi="Times New Roman"/>
          <w:b/>
          <w:iCs/>
          <w:color w:val="000000"/>
          <w:sz w:val="23"/>
          <w:szCs w:val="23"/>
          <w:lang w:eastAsia="ru-RU"/>
        </w:rPr>
      </w:pPr>
      <w:r>
        <w:rPr>
          <w:rFonts w:ascii="Times New Roman" w:hAnsi="Times New Roman"/>
          <w:b/>
          <w:iCs/>
          <w:color w:val="000000"/>
          <w:sz w:val="23"/>
          <w:szCs w:val="23"/>
          <w:lang w:eastAsia="ru-RU"/>
        </w:rPr>
        <w:t>М</w:t>
      </w:r>
      <w:r w:rsidRPr="007E6DC3">
        <w:rPr>
          <w:rFonts w:ascii="Times New Roman" w:hAnsi="Times New Roman"/>
          <w:b/>
          <w:iCs/>
          <w:color w:val="000000"/>
          <w:sz w:val="23"/>
          <w:szCs w:val="23"/>
          <w:lang w:eastAsia="ru-RU"/>
        </w:rPr>
        <w:t xml:space="preserve">УП города </w:t>
      </w:r>
      <w:r>
        <w:rPr>
          <w:rFonts w:ascii="Times New Roman" w:hAnsi="Times New Roman"/>
          <w:b/>
          <w:iCs/>
          <w:color w:val="000000"/>
          <w:sz w:val="23"/>
          <w:szCs w:val="23"/>
          <w:lang w:eastAsia="ru-RU"/>
        </w:rPr>
        <w:t>Хабаровска «Водоканал»</w:t>
      </w:r>
    </w:p>
    <w:p w14:paraId="5E7A1D37" w14:textId="77777777" w:rsidR="00A56BEF" w:rsidRPr="007E6DC3" w:rsidRDefault="00A56BEF" w:rsidP="00A56BEF">
      <w:pPr>
        <w:spacing w:after="0" w:line="192" w:lineRule="auto"/>
        <w:jc w:val="center"/>
        <w:rPr>
          <w:rFonts w:ascii="Times New Roman" w:hAnsi="Times New Roman"/>
          <w:b/>
          <w:sz w:val="23"/>
          <w:szCs w:val="23"/>
          <w:lang w:eastAsia="ru-RU"/>
        </w:rPr>
      </w:pPr>
      <w:r w:rsidRPr="007E6DC3">
        <w:rPr>
          <w:rFonts w:ascii="Times New Roman" w:hAnsi="Times New Roman"/>
          <w:b/>
          <w:sz w:val="23"/>
          <w:szCs w:val="23"/>
          <w:lang w:eastAsia="ru-RU"/>
        </w:rPr>
        <w:t xml:space="preserve">Лот </w:t>
      </w:r>
      <w:r w:rsidR="00701F35" w:rsidRPr="00701F35">
        <w:rPr>
          <w:rFonts w:ascii="Times New Roman" w:hAnsi="Times New Roman"/>
          <w:b/>
          <w:sz w:val="23"/>
          <w:szCs w:val="23"/>
          <w:u w:val="single"/>
          <w:lang w:eastAsia="ru-RU"/>
        </w:rPr>
        <w:t>__</w:t>
      </w:r>
      <w:r w:rsidR="00FF6669" w:rsidRPr="00701F35">
        <w:rPr>
          <w:rFonts w:ascii="Times New Roman" w:hAnsi="Times New Roman"/>
          <w:b/>
          <w:sz w:val="23"/>
          <w:szCs w:val="23"/>
          <w:u w:val="single"/>
          <w:lang w:eastAsia="ru-RU"/>
        </w:rPr>
        <w:t>,</w:t>
      </w:r>
      <w:r w:rsidR="00FF6669" w:rsidRPr="00C3155A">
        <w:rPr>
          <w:rFonts w:ascii="Times New Roman" w:hAnsi="Times New Roman"/>
          <w:b/>
          <w:sz w:val="23"/>
          <w:szCs w:val="23"/>
          <w:lang w:eastAsia="ru-RU"/>
        </w:rPr>
        <w:t xml:space="preserve"> расположенное по адресу: </w:t>
      </w:r>
      <w:r w:rsidR="00701F35" w:rsidRPr="00701F35">
        <w:rPr>
          <w:rFonts w:ascii="Times New Roman" w:hAnsi="Times New Roman"/>
          <w:b/>
          <w:sz w:val="23"/>
          <w:szCs w:val="23"/>
          <w:u w:val="single"/>
          <w:lang w:eastAsia="ru-RU"/>
        </w:rPr>
        <w:t>________</w:t>
      </w:r>
      <w:r w:rsidR="00B96BBC" w:rsidRPr="00701F35">
        <w:rPr>
          <w:iCs/>
          <w:sz w:val="23"/>
          <w:szCs w:val="23"/>
          <w:u w:val="single"/>
        </w:rPr>
        <w:t xml:space="preserve"> </w:t>
      </w:r>
      <w:r w:rsidR="00FF6669" w:rsidRPr="00701F35">
        <w:rPr>
          <w:rFonts w:ascii="Times New Roman" w:hAnsi="Times New Roman"/>
          <w:sz w:val="23"/>
          <w:szCs w:val="23"/>
          <w:u w:val="single"/>
        </w:rPr>
        <w:t xml:space="preserve"> </w:t>
      </w:r>
    </w:p>
    <w:p w14:paraId="0DBFBCB2" w14:textId="77777777" w:rsidR="00A56BEF" w:rsidRPr="007E6DC3" w:rsidRDefault="00A56BEF" w:rsidP="00A56BEF">
      <w:pPr>
        <w:spacing w:after="0" w:line="192" w:lineRule="auto"/>
        <w:jc w:val="center"/>
        <w:rPr>
          <w:rFonts w:ascii="Times New Roman" w:hAnsi="Times New Roman"/>
          <w:sz w:val="23"/>
          <w:szCs w:val="23"/>
          <w:lang w:eastAsia="ru-RU"/>
        </w:rPr>
      </w:pPr>
    </w:p>
    <w:p w14:paraId="0FB6B9DB" w14:textId="77777777" w:rsidR="00A56BEF" w:rsidRPr="007E6DC3" w:rsidRDefault="00A56BEF" w:rsidP="00A56BEF">
      <w:pPr>
        <w:spacing w:after="0" w:line="192" w:lineRule="auto"/>
        <w:jc w:val="center"/>
        <w:rPr>
          <w:rFonts w:ascii="Times New Roman" w:hAnsi="Times New Roman"/>
          <w:sz w:val="23"/>
          <w:szCs w:val="23"/>
          <w:lang w:eastAsia="ru-RU"/>
        </w:rPr>
      </w:pPr>
    </w:p>
    <w:p w14:paraId="7004BB15" w14:textId="77777777" w:rsidR="00CC7947" w:rsidRPr="007E6DC3" w:rsidRDefault="00CC7947" w:rsidP="00CC7947">
      <w:pPr>
        <w:spacing w:after="0" w:line="240" w:lineRule="auto"/>
        <w:ind w:right="-284"/>
        <w:contextualSpacing/>
        <w:jc w:val="both"/>
        <w:rPr>
          <w:rFonts w:ascii="Times New Roman" w:hAnsi="Times New Roman"/>
          <w:bCs/>
          <w:color w:val="000000"/>
          <w:sz w:val="23"/>
          <w:szCs w:val="23"/>
        </w:rPr>
      </w:pPr>
      <w:r w:rsidRPr="007E6DC3">
        <w:rPr>
          <w:rFonts w:ascii="Times New Roman" w:hAnsi="Times New Roman"/>
          <w:bCs/>
          <w:color w:val="000000"/>
          <w:sz w:val="23"/>
          <w:szCs w:val="23"/>
        </w:rPr>
        <w:t xml:space="preserve">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нижеподписавшиеся(-йся), согласны(ен)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14:paraId="0089FB23" w14:textId="77777777" w:rsidR="00CC7947" w:rsidRPr="007E6DC3" w:rsidRDefault="00CC7947" w:rsidP="00CC7947">
      <w:pPr>
        <w:spacing w:after="0" w:line="240" w:lineRule="auto"/>
        <w:ind w:right="-284"/>
        <w:contextualSpacing/>
        <w:jc w:val="both"/>
        <w:rPr>
          <w:rFonts w:ascii="Times New Roman" w:hAnsi="Times New Roman"/>
          <w:bCs/>
          <w:color w:val="000000"/>
          <w:sz w:val="23"/>
          <w:szCs w:val="23"/>
        </w:rPr>
      </w:pPr>
    </w:p>
    <w:p w14:paraId="48740D69" w14:textId="77777777" w:rsidR="00CC7947" w:rsidRPr="007E6DC3" w:rsidRDefault="00CC7947" w:rsidP="00CC7947">
      <w:pPr>
        <w:spacing w:after="0" w:line="240" w:lineRule="auto"/>
        <w:ind w:right="-284"/>
        <w:contextualSpacing/>
        <w:jc w:val="both"/>
        <w:rPr>
          <w:rFonts w:ascii="Times New Roman" w:hAnsi="Times New Roman"/>
          <w:bCs/>
          <w:color w:val="000000"/>
          <w:sz w:val="23"/>
          <w:szCs w:val="23"/>
        </w:rPr>
      </w:pPr>
      <w:r w:rsidRPr="007E6DC3">
        <w:rPr>
          <w:rFonts w:ascii="Times New Roman" w:hAnsi="Times New Roman"/>
          <w:bCs/>
          <w:color w:val="000000"/>
          <w:sz w:val="23"/>
          <w:szCs w:val="23"/>
        </w:rPr>
        <w:t>Настоящей заявкой подтверждаем(-ю), что:</w:t>
      </w:r>
    </w:p>
    <w:p w14:paraId="2733489E" w14:textId="77777777" w:rsidR="00CC7947" w:rsidRPr="007E6DC3" w:rsidRDefault="00CC7947" w:rsidP="00CC7947">
      <w:pPr>
        <w:spacing w:after="0" w:line="240" w:lineRule="auto"/>
        <w:ind w:right="-284"/>
        <w:contextualSpacing/>
        <w:jc w:val="both"/>
        <w:rPr>
          <w:rFonts w:ascii="Times New Roman" w:hAnsi="Times New Roman"/>
          <w:bCs/>
          <w:color w:val="000000"/>
          <w:sz w:val="23"/>
          <w:szCs w:val="23"/>
        </w:rPr>
      </w:pPr>
      <w:r w:rsidRPr="007E6DC3">
        <w:rPr>
          <w:rFonts w:ascii="Times New Roman" w:hAnsi="Times New Roman"/>
          <w:bCs/>
          <w:color w:val="000000"/>
          <w:sz w:val="23"/>
          <w:szCs w:val="23"/>
        </w:rPr>
        <w:t>- против нас (меня) не проводится процедура ликвидации;</w:t>
      </w:r>
    </w:p>
    <w:p w14:paraId="7575A1AC" w14:textId="77777777" w:rsidR="00CC7947" w:rsidRPr="007E6DC3" w:rsidRDefault="00CC7947" w:rsidP="00CC7947">
      <w:pPr>
        <w:spacing w:after="0" w:line="240" w:lineRule="auto"/>
        <w:ind w:right="-284"/>
        <w:contextualSpacing/>
        <w:jc w:val="both"/>
        <w:rPr>
          <w:rFonts w:ascii="Times New Roman" w:hAnsi="Times New Roman"/>
          <w:bCs/>
          <w:color w:val="000000"/>
          <w:sz w:val="23"/>
          <w:szCs w:val="23"/>
        </w:rPr>
      </w:pPr>
      <w:r w:rsidRPr="007E6DC3">
        <w:rPr>
          <w:rFonts w:ascii="Times New Roman" w:hAnsi="Times New Roman"/>
          <w:bCs/>
          <w:color w:val="000000"/>
          <w:sz w:val="23"/>
          <w:szCs w:val="23"/>
        </w:rPr>
        <w:t>- в отношении нас (меня) отсутствует решение арбитражного суда о признании банкротом и об открытии конкурсного производства;</w:t>
      </w:r>
    </w:p>
    <w:p w14:paraId="3CC8403E" w14:textId="77777777" w:rsidR="00CC7947" w:rsidRPr="007E6DC3" w:rsidRDefault="00CC7947" w:rsidP="00CC7947">
      <w:pPr>
        <w:spacing w:after="0" w:line="240" w:lineRule="auto"/>
        <w:ind w:right="-284"/>
        <w:contextualSpacing/>
        <w:jc w:val="both"/>
        <w:rPr>
          <w:rFonts w:ascii="Times New Roman" w:hAnsi="Times New Roman"/>
          <w:bCs/>
          <w:color w:val="000000"/>
          <w:sz w:val="23"/>
          <w:szCs w:val="23"/>
        </w:rPr>
      </w:pPr>
      <w:r w:rsidRPr="007E6DC3">
        <w:rPr>
          <w:rFonts w:ascii="Times New Roman" w:hAnsi="Times New Roman"/>
          <w:bCs/>
          <w:color w:val="000000"/>
          <w:sz w:val="23"/>
          <w:szCs w:val="23"/>
        </w:rPr>
        <w:t>- наша (моя) деятельность не приостановлена.</w:t>
      </w:r>
    </w:p>
    <w:p w14:paraId="69554EA2" w14:textId="77777777" w:rsidR="00CC7947" w:rsidRPr="007E6DC3" w:rsidRDefault="00CC7947" w:rsidP="00CC7947">
      <w:pPr>
        <w:spacing w:after="0" w:line="240" w:lineRule="auto"/>
        <w:ind w:right="-284"/>
        <w:contextualSpacing/>
        <w:jc w:val="both"/>
        <w:rPr>
          <w:rFonts w:ascii="Times New Roman" w:hAnsi="Times New Roman"/>
          <w:bCs/>
          <w:color w:val="000000"/>
          <w:sz w:val="23"/>
          <w:szCs w:val="23"/>
        </w:rPr>
      </w:pPr>
    </w:p>
    <w:p w14:paraId="08B67AF7" w14:textId="77777777" w:rsidR="00CC7947" w:rsidRPr="007E6DC3" w:rsidRDefault="00CC7947" w:rsidP="00CC7947">
      <w:pPr>
        <w:spacing w:after="0" w:line="240" w:lineRule="auto"/>
        <w:ind w:right="-284"/>
        <w:contextualSpacing/>
        <w:jc w:val="both"/>
        <w:rPr>
          <w:rFonts w:ascii="Times New Roman" w:hAnsi="Times New Roman"/>
          <w:bCs/>
          <w:color w:val="000000"/>
          <w:sz w:val="23"/>
          <w:szCs w:val="23"/>
        </w:rPr>
      </w:pPr>
      <w:r w:rsidRPr="007E6DC3">
        <w:rPr>
          <w:rFonts w:ascii="Times New Roman" w:hAnsi="Times New Roman"/>
          <w:bCs/>
          <w:color w:val="000000"/>
          <w:sz w:val="23"/>
          <w:szCs w:val="23"/>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5B980E9A" w14:textId="77777777" w:rsidR="00CC7947" w:rsidRPr="007E6DC3" w:rsidRDefault="00CC7947" w:rsidP="00CC7947">
      <w:pPr>
        <w:spacing w:after="0" w:line="240" w:lineRule="auto"/>
        <w:ind w:right="-284"/>
        <w:contextualSpacing/>
        <w:jc w:val="both"/>
        <w:rPr>
          <w:rFonts w:ascii="Times New Roman" w:hAnsi="Times New Roman"/>
          <w:bCs/>
          <w:color w:val="000000"/>
          <w:sz w:val="23"/>
          <w:szCs w:val="23"/>
        </w:rPr>
      </w:pPr>
    </w:p>
    <w:p w14:paraId="7374FE9D" w14:textId="77777777" w:rsidR="00CC7947" w:rsidRPr="007E6DC3" w:rsidRDefault="00CC7947" w:rsidP="00CC7947">
      <w:pPr>
        <w:spacing w:after="0" w:line="240" w:lineRule="auto"/>
        <w:ind w:right="-284"/>
        <w:contextualSpacing/>
        <w:jc w:val="both"/>
        <w:rPr>
          <w:rFonts w:ascii="Times New Roman" w:hAnsi="Times New Roman"/>
          <w:sz w:val="23"/>
          <w:szCs w:val="23"/>
        </w:rPr>
      </w:pPr>
      <w:r w:rsidRPr="007E6DC3">
        <w:rPr>
          <w:rFonts w:ascii="Times New Roman" w:hAnsi="Times New Roman"/>
          <w:bCs/>
          <w:color w:val="000000"/>
          <w:sz w:val="23"/>
          <w:szCs w:val="23"/>
        </w:rPr>
        <w:t xml:space="preserve">Мы (я)  подтверждаем, что </w:t>
      </w:r>
      <w:r w:rsidRPr="007E6DC3">
        <w:rPr>
          <w:rFonts w:ascii="Times New Roman" w:hAnsi="Times New Roman"/>
          <w:sz w:val="23"/>
          <w:szCs w:val="23"/>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6A58B09D" w14:textId="77777777" w:rsidR="00CC7947" w:rsidRPr="007E6DC3" w:rsidRDefault="00CC7947" w:rsidP="00CC7947">
      <w:pPr>
        <w:spacing w:after="0" w:line="240" w:lineRule="auto"/>
        <w:ind w:right="-284"/>
        <w:contextualSpacing/>
        <w:jc w:val="both"/>
        <w:rPr>
          <w:rFonts w:ascii="Times New Roman" w:hAnsi="Times New Roman"/>
          <w:sz w:val="23"/>
          <w:szCs w:val="23"/>
        </w:rPr>
      </w:pPr>
      <w:r w:rsidRPr="007E6DC3">
        <w:rPr>
          <w:rFonts w:ascii="Times New Roman" w:hAnsi="Times New Roman"/>
          <w:bCs/>
          <w:color w:val="000000"/>
          <w:sz w:val="23"/>
          <w:szCs w:val="23"/>
        </w:rPr>
        <w:t xml:space="preserve">Мы (я)  подтверждаем, что </w:t>
      </w:r>
      <w:r w:rsidRPr="007E6DC3">
        <w:rPr>
          <w:rFonts w:ascii="Times New Roman" w:hAnsi="Times New Roman"/>
          <w:sz w:val="23"/>
          <w:szCs w:val="23"/>
        </w:rPr>
        <w:t>на дату подписания настоящей заявки ознакомлены (-н) с характеристиками Имущества, указанными в документации об аукционе</w:t>
      </w:r>
      <w:r w:rsidRPr="007E6DC3">
        <w:rPr>
          <w:rFonts w:ascii="Times New Roman" w:hAnsi="Times New Roman"/>
          <w:bCs/>
          <w:color w:val="000000"/>
          <w:sz w:val="23"/>
          <w:szCs w:val="23"/>
        </w:rPr>
        <w:t xml:space="preserve"> о проведении настоящей процедуры</w:t>
      </w:r>
      <w:r w:rsidRPr="007E6DC3">
        <w:rPr>
          <w:rFonts w:ascii="Times New Roman" w:hAnsi="Times New Roman"/>
          <w:sz w:val="23"/>
          <w:szCs w:val="23"/>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7E6DC3">
        <w:rPr>
          <w:rFonts w:ascii="Times New Roman" w:hAnsi="Times New Roman"/>
          <w:bCs/>
          <w:color w:val="000000"/>
          <w:sz w:val="23"/>
          <w:szCs w:val="23"/>
        </w:rPr>
        <w:t>о проведении настоящей процедуры</w:t>
      </w:r>
      <w:r w:rsidRPr="007E6DC3">
        <w:rPr>
          <w:rFonts w:ascii="Times New Roman" w:hAnsi="Times New Roman"/>
          <w:sz w:val="23"/>
          <w:szCs w:val="23"/>
        </w:rPr>
        <w:t>, претензий не имеем (</w:t>
      </w:r>
      <w:r w:rsidRPr="007E6DC3">
        <w:rPr>
          <w:rFonts w:ascii="Times New Roman" w:hAnsi="Times New Roman"/>
          <w:bCs/>
          <w:color w:val="000000"/>
          <w:sz w:val="23"/>
          <w:szCs w:val="23"/>
        </w:rPr>
        <w:t>-</w:t>
      </w:r>
      <w:r w:rsidRPr="007E6DC3">
        <w:rPr>
          <w:rFonts w:ascii="Times New Roman" w:hAnsi="Times New Roman"/>
          <w:sz w:val="23"/>
          <w:szCs w:val="23"/>
        </w:rPr>
        <w:t>ю).</w:t>
      </w:r>
    </w:p>
    <w:p w14:paraId="677C604F" w14:textId="77777777" w:rsidR="00CC7947" w:rsidRPr="007E6DC3" w:rsidRDefault="00CC7947" w:rsidP="00CC7947">
      <w:pPr>
        <w:spacing w:after="0" w:line="240" w:lineRule="auto"/>
        <w:ind w:right="-284"/>
        <w:contextualSpacing/>
        <w:jc w:val="both"/>
        <w:rPr>
          <w:rFonts w:ascii="Times New Roman" w:hAnsi="Times New Roman"/>
          <w:sz w:val="23"/>
          <w:szCs w:val="23"/>
        </w:rPr>
      </w:pPr>
    </w:p>
    <w:p w14:paraId="29879868" w14:textId="77777777" w:rsidR="00CC7947" w:rsidRPr="007E6DC3" w:rsidRDefault="00CC7947" w:rsidP="00CC7947">
      <w:pPr>
        <w:spacing w:after="0" w:line="240" w:lineRule="auto"/>
        <w:ind w:right="-284"/>
        <w:contextualSpacing/>
        <w:jc w:val="both"/>
        <w:rPr>
          <w:rFonts w:ascii="Times New Roman" w:hAnsi="Times New Roman"/>
          <w:sz w:val="23"/>
          <w:szCs w:val="23"/>
        </w:rPr>
      </w:pPr>
      <w:r w:rsidRPr="007E6DC3">
        <w:rPr>
          <w:rFonts w:ascii="Times New Roman" w:hAnsi="Times New Roman"/>
          <w:sz w:val="23"/>
          <w:szCs w:val="23"/>
        </w:rPr>
        <w:t xml:space="preserve"> Мы (я)  обязуемся (юсь) в случае признания нас (меня) победителем аукциона заключить с Продавцом договор купли-продажи в сроки, указанные в </w:t>
      </w:r>
      <w:r w:rsidRPr="007E6DC3">
        <w:rPr>
          <w:rFonts w:ascii="Times New Roman" w:hAnsi="Times New Roman"/>
          <w:bCs/>
          <w:color w:val="000000"/>
          <w:sz w:val="23"/>
          <w:szCs w:val="23"/>
        </w:rPr>
        <w:t>извещении о проведении настоящей процедуры</w:t>
      </w:r>
      <w:r w:rsidRPr="007E6DC3">
        <w:rPr>
          <w:rFonts w:ascii="Times New Roman" w:hAnsi="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14:paraId="51EEA23A" w14:textId="77777777" w:rsidR="00CC7947" w:rsidRPr="007E6DC3" w:rsidRDefault="00CC7947" w:rsidP="00CC7947">
      <w:pPr>
        <w:spacing w:after="0" w:line="240" w:lineRule="atLeast"/>
        <w:jc w:val="both"/>
        <w:rPr>
          <w:rFonts w:ascii="Times New Roman" w:hAnsi="Times New Roman"/>
          <w:color w:val="FF0000"/>
          <w:sz w:val="23"/>
          <w:szCs w:val="23"/>
        </w:rPr>
      </w:pPr>
    </w:p>
    <w:p w14:paraId="4AD259BF" w14:textId="77777777" w:rsidR="00CC7947" w:rsidRPr="007E6DC3" w:rsidRDefault="00CC7947" w:rsidP="00CC7947">
      <w:pPr>
        <w:spacing w:after="0" w:line="240" w:lineRule="atLeast"/>
        <w:jc w:val="both"/>
        <w:rPr>
          <w:rFonts w:ascii="Times New Roman" w:hAnsi="Times New Roman"/>
          <w:sz w:val="23"/>
          <w:szCs w:val="23"/>
        </w:rPr>
      </w:pPr>
      <w:r w:rsidRPr="007E6DC3">
        <w:rPr>
          <w:rFonts w:ascii="Times New Roman" w:hAnsi="Times New Roman"/>
          <w:sz w:val="23"/>
          <w:szCs w:val="23"/>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02C9C397" w14:textId="77777777" w:rsidR="00CC7947" w:rsidRPr="007E6DC3" w:rsidRDefault="00CC7947" w:rsidP="00CC7947">
      <w:pPr>
        <w:spacing w:line="223" w:lineRule="auto"/>
        <w:ind w:right="-284"/>
        <w:rPr>
          <w:rFonts w:ascii="Times New Roman" w:hAnsi="Times New Roman"/>
          <w:sz w:val="23"/>
          <w:szCs w:val="23"/>
        </w:rPr>
      </w:pPr>
      <w:r w:rsidRPr="007E6DC3">
        <w:rPr>
          <w:rFonts w:ascii="Times New Roman" w:hAnsi="Times New Roman"/>
          <w:sz w:val="23"/>
          <w:szCs w:val="23"/>
        </w:rPr>
        <w:t>Заявитель согласен на обработку своих персональных данных и персональных данных доверителя (в случае передоверия).</w:t>
      </w:r>
    </w:p>
    <w:p w14:paraId="11612B1C" w14:textId="77777777" w:rsidR="008A4F08" w:rsidRPr="007E6DC3" w:rsidRDefault="008A4F08" w:rsidP="008A4F08">
      <w:pPr>
        <w:autoSpaceDE w:val="0"/>
        <w:autoSpaceDN w:val="0"/>
        <w:adjustRightInd w:val="0"/>
        <w:spacing w:after="0" w:line="240" w:lineRule="auto"/>
        <w:jc w:val="center"/>
        <w:rPr>
          <w:rFonts w:ascii="Times New Roman" w:hAnsi="Times New Roman"/>
          <w:b/>
          <w:sz w:val="24"/>
          <w:szCs w:val="24"/>
        </w:rPr>
      </w:pPr>
    </w:p>
    <w:p w14:paraId="57BF8DF1" w14:textId="77777777" w:rsidR="00CC7947" w:rsidRPr="007E6DC3" w:rsidRDefault="00CC7947" w:rsidP="008A4F08">
      <w:pPr>
        <w:autoSpaceDE w:val="0"/>
        <w:autoSpaceDN w:val="0"/>
        <w:adjustRightInd w:val="0"/>
        <w:spacing w:after="0" w:line="240" w:lineRule="auto"/>
        <w:jc w:val="center"/>
        <w:rPr>
          <w:rFonts w:ascii="Times New Roman" w:hAnsi="Times New Roman"/>
          <w:b/>
          <w:sz w:val="24"/>
          <w:szCs w:val="24"/>
        </w:rPr>
      </w:pPr>
    </w:p>
    <w:p w14:paraId="6AB52CF1" w14:textId="77777777" w:rsidR="008A4F08" w:rsidRPr="007E6DC3" w:rsidRDefault="008A4F08" w:rsidP="008A4F08">
      <w:pPr>
        <w:autoSpaceDE w:val="0"/>
        <w:autoSpaceDN w:val="0"/>
        <w:adjustRightInd w:val="0"/>
        <w:spacing w:after="0" w:line="240" w:lineRule="auto"/>
        <w:jc w:val="center"/>
        <w:rPr>
          <w:rFonts w:ascii="Times New Roman" w:hAnsi="Times New Roman"/>
          <w:b/>
          <w:sz w:val="24"/>
          <w:szCs w:val="24"/>
        </w:rPr>
      </w:pPr>
    </w:p>
    <w:p w14:paraId="438A03F3" w14:textId="77777777" w:rsidR="008A4F08" w:rsidRPr="007E6DC3" w:rsidRDefault="008A4F08" w:rsidP="008A4F08">
      <w:pPr>
        <w:autoSpaceDE w:val="0"/>
        <w:autoSpaceDN w:val="0"/>
        <w:adjustRightInd w:val="0"/>
        <w:spacing w:after="0" w:line="240" w:lineRule="auto"/>
        <w:jc w:val="center"/>
        <w:rPr>
          <w:rFonts w:ascii="Times New Roman" w:hAnsi="Times New Roman"/>
          <w:b/>
          <w:sz w:val="24"/>
          <w:szCs w:val="24"/>
        </w:rPr>
      </w:pPr>
    </w:p>
    <w:p w14:paraId="20C6586C" w14:textId="77777777" w:rsidR="008A4F08" w:rsidRDefault="008A4F08" w:rsidP="008A4F08">
      <w:pPr>
        <w:autoSpaceDE w:val="0"/>
        <w:autoSpaceDN w:val="0"/>
        <w:adjustRightInd w:val="0"/>
        <w:spacing w:after="0" w:line="240" w:lineRule="auto"/>
        <w:jc w:val="center"/>
        <w:rPr>
          <w:rFonts w:ascii="Times New Roman" w:hAnsi="Times New Roman"/>
          <w:b/>
          <w:sz w:val="24"/>
          <w:szCs w:val="24"/>
        </w:rPr>
      </w:pPr>
    </w:p>
    <w:p w14:paraId="743AE439" w14:textId="77777777" w:rsidR="00B96BBC" w:rsidRPr="007E6DC3" w:rsidRDefault="00B96BBC" w:rsidP="008A4F08">
      <w:pPr>
        <w:autoSpaceDE w:val="0"/>
        <w:autoSpaceDN w:val="0"/>
        <w:adjustRightInd w:val="0"/>
        <w:spacing w:after="0" w:line="240" w:lineRule="auto"/>
        <w:jc w:val="center"/>
        <w:rPr>
          <w:rFonts w:ascii="Times New Roman" w:hAnsi="Times New Roman"/>
          <w:b/>
          <w:sz w:val="24"/>
          <w:szCs w:val="24"/>
        </w:rPr>
      </w:pPr>
    </w:p>
    <w:p w14:paraId="1252595E" w14:textId="77777777" w:rsidR="008A4F08" w:rsidRPr="007E6DC3" w:rsidRDefault="008A4F08" w:rsidP="008A4F08">
      <w:pPr>
        <w:autoSpaceDE w:val="0"/>
        <w:autoSpaceDN w:val="0"/>
        <w:adjustRightInd w:val="0"/>
        <w:spacing w:after="0" w:line="240" w:lineRule="auto"/>
        <w:jc w:val="center"/>
        <w:rPr>
          <w:rFonts w:ascii="Times New Roman" w:hAnsi="Times New Roman"/>
          <w:b/>
          <w:sz w:val="24"/>
          <w:szCs w:val="24"/>
        </w:rPr>
      </w:pPr>
    </w:p>
    <w:p w14:paraId="7C3B2BF5" w14:textId="77777777" w:rsidR="008A4F08" w:rsidRPr="007E6DC3" w:rsidRDefault="008A4F08" w:rsidP="008A4F08">
      <w:pPr>
        <w:autoSpaceDE w:val="0"/>
        <w:autoSpaceDN w:val="0"/>
        <w:adjustRightInd w:val="0"/>
        <w:spacing w:after="0" w:line="240" w:lineRule="auto"/>
        <w:jc w:val="center"/>
        <w:rPr>
          <w:rFonts w:ascii="Times New Roman" w:hAnsi="Times New Roman"/>
          <w:b/>
          <w:sz w:val="24"/>
          <w:szCs w:val="24"/>
        </w:rPr>
      </w:pPr>
    </w:p>
    <w:p w14:paraId="05125AC8" w14:textId="77777777" w:rsidR="008A4F08" w:rsidRPr="007E6DC3" w:rsidRDefault="008A4F08" w:rsidP="008A4F08">
      <w:pPr>
        <w:autoSpaceDE w:val="0"/>
        <w:autoSpaceDN w:val="0"/>
        <w:adjustRightInd w:val="0"/>
        <w:spacing w:after="0" w:line="240" w:lineRule="auto"/>
        <w:jc w:val="center"/>
        <w:rPr>
          <w:rFonts w:ascii="Times New Roman" w:hAnsi="Times New Roman"/>
          <w:b/>
          <w:sz w:val="24"/>
          <w:szCs w:val="24"/>
        </w:rPr>
      </w:pPr>
    </w:p>
    <w:p w14:paraId="2C31590A" w14:textId="77777777" w:rsidR="00E74EED" w:rsidRPr="007E6DC3" w:rsidRDefault="00E74EED" w:rsidP="008A4F08">
      <w:pPr>
        <w:autoSpaceDE w:val="0"/>
        <w:autoSpaceDN w:val="0"/>
        <w:adjustRightInd w:val="0"/>
        <w:spacing w:after="0" w:line="240" w:lineRule="auto"/>
        <w:jc w:val="center"/>
        <w:rPr>
          <w:rFonts w:ascii="Times New Roman" w:hAnsi="Times New Roman"/>
          <w:b/>
          <w:sz w:val="24"/>
          <w:szCs w:val="24"/>
        </w:rPr>
      </w:pPr>
    </w:p>
    <w:p w14:paraId="2DEA32DB" w14:textId="77777777" w:rsidR="00BA005F" w:rsidRDefault="00BA005F" w:rsidP="008A4F08">
      <w:pPr>
        <w:autoSpaceDE w:val="0"/>
        <w:autoSpaceDN w:val="0"/>
        <w:adjustRightInd w:val="0"/>
        <w:spacing w:after="0" w:line="240" w:lineRule="auto"/>
        <w:ind w:left="-567" w:right="-284"/>
        <w:jc w:val="right"/>
        <w:rPr>
          <w:rFonts w:ascii="Times New Roman" w:hAnsi="Times New Roman"/>
          <w:sz w:val="24"/>
          <w:szCs w:val="24"/>
        </w:rPr>
      </w:pPr>
    </w:p>
    <w:p w14:paraId="0CADD075" w14:textId="77777777" w:rsidR="00BA005F" w:rsidRDefault="00BA005F" w:rsidP="008A4F08">
      <w:pPr>
        <w:autoSpaceDE w:val="0"/>
        <w:autoSpaceDN w:val="0"/>
        <w:adjustRightInd w:val="0"/>
        <w:spacing w:after="0" w:line="240" w:lineRule="auto"/>
        <w:ind w:left="-567" w:right="-284"/>
        <w:jc w:val="right"/>
        <w:rPr>
          <w:rFonts w:ascii="Times New Roman" w:hAnsi="Times New Roman"/>
          <w:sz w:val="24"/>
          <w:szCs w:val="24"/>
        </w:rPr>
      </w:pPr>
    </w:p>
    <w:p w14:paraId="7C3198D0" w14:textId="77777777" w:rsidR="008A4F08" w:rsidRPr="007E6DC3" w:rsidRDefault="008A4F08" w:rsidP="008A4F08">
      <w:pPr>
        <w:autoSpaceDE w:val="0"/>
        <w:autoSpaceDN w:val="0"/>
        <w:adjustRightInd w:val="0"/>
        <w:spacing w:after="0" w:line="240" w:lineRule="auto"/>
        <w:ind w:left="-567" w:right="-284"/>
        <w:jc w:val="right"/>
        <w:rPr>
          <w:rFonts w:ascii="Times New Roman" w:hAnsi="Times New Roman"/>
          <w:sz w:val="24"/>
          <w:szCs w:val="24"/>
        </w:rPr>
      </w:pPr>
      <w:r w:rsidRPr="007E6DC3">
        <w:rPr>
          <w:rFonts w:ascii="Times New Roman" w:hAnsi="Times New Roman"/>
          <w:sz w:val="24"/>
          <w:szCs w:val="24"/>
        </w:rPr>
        <w:t>Приложение 2</w:t>
      </w:r>
    </w:p>
    <w:p w14:paraId="15C06F02" w14:textId="77777777" w:rsidR="008A4F08" w:rsidRPr="007E6DC3" w:rsidRDefault="008A4F08" w:rsidP="008A4F08">
      <w:pPr>
        <w:autoSpaceDE w:val="0"/>
        <w:autoSpaceDN w:val="0"/>
        <w:adjustRightInd w:val="0"/>
        <w:spacing w:after="0" w:line="240" w:lineRule="auto"/>
        <w:ind w:left="-567" w:right="-284"/>
        <w:jc w:val="right"/>
        <w:rPr>
          <w:rFonts w:ascii="Times New Roman" w:hAnsi="Times New Roman"/>
          <w:bCs/>
          <w:sz w:val="24"/>
          <w:szCs w:val="24"/>
        </w:rPr>
      </w:pPr>
      <w:r w:rsidRPr="007E6DC3">
        <w:rPr>
          <w:rFonts w:ascii="Times New Roman" w:hAnsi="Times New Roman"/>
          <w:bCs/>
          <w:sz w:val="24"/>
          <w:szCs w:val="24"/>
        </w:rPr>
        <w:t>к документации об аукционе</w:t>
      </w:r>
    </w:p>
    <w:p w14:paraId="126F548E" w14:textId="77777777" w:rsidR="00DE6CB8" w:rsidRDefault="008A4F08" w:rsidP="008A4F08">
      <w:pPr>
        <w:spacing w:after="0" w:line="240" w:lineRule="auto"/>
        <w:ind w:left="5387"/>
        <w:rPr>
          <w:rFonts w:ascii="Times New Roman" w:hAnsi="Times New Roman"/>
          <w:b/>
          <w:sz w:val="24"/>
          <w:szCs w:val="24"/>
          <w:lang w:eastAsia="ru-RU"/>
        </w:rPr>
      </w:pPr>
      <w:r w:rsidRPr="007E6DC3">
        <w:rPr>
          <w:rFonts w:ascii="Times New Roman" w:hAnsi="Times New Roman"/>
          <w:b/>
          <w:sz w:val="24"/>
          <w:szCs w:val="24"/>
          <w:lang w:eastAsia="ru-RU"/>
        </w:rPr>
        <w:t>Организатору торгов</w:t>
      </w:r>
      <w:r w:rsidR="00DE6CB8">
        <w:rPr>
          <w:rFonts w:ascii="Times New Roman" w:hAnsi="Times New Roman"/>
          <w:b/>
          <w:sz w:val="24"/>
          <w:szCs w:val="24"/>
          <w:lang w:eastAsia="ru-RU"/>
        </w:rPr>
        <w:t xml:space="preserve"> </w:t>
      </w:r>
    </w:p>
    <w:p w14:paraId="540B813C" w14:textId="77777777" w:rsidR="008A4F08" w:rsidRPr="007E6DC3" w:rsidRDefault="00DE6CB8" w:rsidP="008A4F08">
      <w:pPr>
        <w:spacing w:after="0" w:line="240" w:lineRule="auto"/>
        <w:ind w:left="5387"/>
        <w:rPr>
          <w:rFonts w:ascii="Times New Roman" w:hAnsi="Times New Roman"/>
          <w:b/>
          <w:sz w:val="24"/>
          <w:szCs w:val="24"/>
          <w:lang w:eastAsia="ru-RU"/>
        </w:rPr>
      </w:pPr>
      <w:r>
        <w:rPr>
          <w:rFonts w:ascii="Times New Roman" w:hAnsi="Times New Roman"/>
          <w:b/>
          <w:iCs/>
          <w:color w:val="000000"/>
          <w:sz w:val="23"/>
          <w:szCs w:val="23"/>
          <w:lang w:eastAsia="ru-RU"/>
        </w:rPr>
        <w:t>М</w:t>
      </w:r>
      <w:r w:rsidRPr="007E6DC3">
        <w:rPr>
          <w:rFonts w:ascii="Times New Roman" w:hAnsi="Times New Roman"/>
          <w:b/>
          <w:iCs/>
          <w:color w:val="000000"/>
          <w:sz w:val="23"/>
          <w:szCs w:val="23"/>
          <w:lang w:eastAsia="ru-RU"/>
        </w:rPr>
        <w:t xml:space="preserve">УП города </w:t>
      </w:r>
      <w:r>
        <w:rPr>
          <w:rFonts w:ascii="Times New Roman" w:hAnsi="Times New Roman"/>
          <w:b/>
          <w:iCs/>
          <w:color w:val="000000"/>
          <w:sz w:val="23"/>
          <w:szCs w:val="23"/>
          <w:lang w:eastAsia="ru-RU"/>
        </w:rPr>
        <w:t>Хабаровска «Водоканал»</w:t>
      </w:r>
    </w:p>
    <w:p w14:paraId="5869B6BC" w14:textId="77777777" w:rsidR="008A4F08" w:rsidRPr="007E6DC3" w:rsidRDefault="008A4F08" w:rsidP="008A4F08">
      <w:pPr>
        <w:spacing w:after="0" w:line="240" w:lineRule="auto"/>
        <w:ind w:left="5387"/>
        <w:rPr>
          <w:rFonts w:ascii="Times New Roman" w:hAnsi="Times New Roman"/>
          <w:sz w:val="24"/>
          <w:szCs w:val="24"/>
          <w:lang w:eastAsia="ru-RU"/>
        </w:rPr>
      </w:pPr>
      <w:r w:rsidRPr="007E6DC3">
        <w:rPr>
          <w:rFonts w:ascii="Times New Roman" w:hAnsi="Times New Roman"/>
          <w:sz w:val="24"/>
          <w:szCs w:val="24"/>
          <w:lang w:eastAsia="ru-RU"/>
        </w:rPr>
        <w:t>от  _________________________________</w:t>
      </w:r>
    </w:p>
    <w:p w14:paraId="6A941F43" w14:textId="77777777" w:rsidR="008A4F08" w:rsidRPr="007E6DC3" w:rsidRDefault="008A4F08" w:rsidP="008A4F08">
      <w:pPr>
        <w:spacing w:after="0" w:line="240" w:lineRule="auto"/>
        <w:ind w:left="5387"/>
        <w:rPr>
          <w:rFonts w:ascii="Times New Roman" w:hAnsi="Times New Roman"/>
          <w:sz w:val="24"/>
          <w:szCs w:val="24"/>
          <w:lang w:eastAsia="ru-RU"/>
        </w:rPr>
      </w:pPr>
      <w:r w:rsidRPr="007E6DC3">
        <w:rPr>
          <w:rFonts w:ascii="Times New Roman" w:hAnsi="Times New Roman"/>
          <w:sz w:val="24"/>
          <w:szCs w:val="24"/>
          <w:lang w:eastAsia="ru-RU"/>
        </w:rPr>
        <w:t xml:space="preserve"> Ф.И.О. физического лица или </w:t>
      </w:r>
    </w:p>
    <w:p w14:paraId="4F804CCB" w14:textId="77777777" w:rsidR="008A4F08" w:rsidRPr="007E6DC3" w:rsidRDefault="008A4F08" w:rsidP="008A4F08">
      <w:pPr>
        <w:spacing w:after="0" w:line="240" w:lineRule="auto"/>
        <w:ind w:left="5387"/>
        <w:rPr>
          <w:rFonts w:ascii="Times New Roman" w:hAnsi="Times New Roman"/>
          <w:sz w:val="24"/>
          <w:szCs w:val="24"/>
          <w:lang w:eastAsia="ru-RU"/>
        </w:rPr>
      </w:pPr>
      <w:r w:rsidRPr="007E6DC3">
        <w:rPr>
          <w:rFonts w:ascii="Times New Roman" w:hAnsi="Times New Roman"/>
          <w:sz w:val="24"/>
          <w:szCs w:val="24"/>
          <w:lang w:eastAsia="ru-RU"/>
        </w:rPr>
        <w:t xml:space="preserve"> Ф.И.О. генерального директора</w:t>
      </w:r>
    </w:p>
    <w:p w14:paraId="080EE077" w14:textId="77777777" w:rsidR="008A4F08" w:rsidRPr="007E6DC3" w:rsidRDefault="008A4F08" w:rsidP="008A4F08">
      <w:pPr>
        <w:spacing w:after="0" w:line="240" w:lineRule="auto"/>
        <w:ind w:left="5387"/>
        <w:rPr>
          <w:rFonts w:ascii="Times New Roman" w:hAnsi="Times New Roman"/>
          <w:sz w:val="24"/>
          <w:szCs w:val="24"/>
          <w:lang w:eastAsia="ru-RU"/>
        </w:rPr>
      </w:pPr>
      <w:r w:rsidRPr="007E6DC3">
        <w:rPr>
          <w:rFonts w:ascii="Times New Roman" w:hAnsi="Times New Roman"/>
          <w:sz w:val="24"/>
          <w:szCs w:val="24"/>
          <w:lang w:eastAsia="ru-RU"/>
        </w:rPr>
        <w:t xml:space="preserve"> (или представителя организации)</w:t>
      </w:r>
    </w:p>
    <w:p w14:paraId="3DC5EB1B" w14:textId="77777777" w:rsidR="008A4F08" w:rsidRPr="007E6DC3" w:rsidRDefault="008A4F08" w:rsidP="008A4F08">
      <w:pPr>
        <w:spacing w:after="0" w:line="240" w:lineRule="auto"/>
        <w:ind w:left="5387"/>
        <w:rPr>
          <w:rFonts w:ascii="Times New Roman" w:hAnsi="Times New Roman"/>
          <w:sz w:val="24"/>
          <w:szCs w:val="24"/>
          <w:lang w:eastAsia="ru-RU"/>
        </w:rPr>
      </w:pPr>
      <w:r w:rsidRPr="007E6DC3">
        <w:rPr>
          <w:rFonts w:ascii="Times New Roman" w:hAnsi="Times New Roman"/>
          <w:sz w:val="24"/>
          <w:szCs w:val="24"/>
          <w:lang w:eastAsia="ru-RU"/>
        </w:rPr>
        <w:t>_________________________________</w:t>
      </w:r>
    </w:p>
    <w:p w14:paraId="6CD93549" w14:textId="77777777" w:rsidR="008A4F08" w:rsidRPr="007E6DC3" w:rsidRDefault="008A4F08" w:rsidP="008A4F08">
      <w:pPr>
        <w:spacing w:after="0" w:line="240" w:lineRule="auto"/>
        <w:ind w:left="5387"/>
        <w:rPr>
          <w:rFonts w:ascii="Times New Roman" w:hAnsi="Times New Roman"/>
          <w:sz w:val="24"/>
          <w:szCs w:val="24"/>
          <w:lang w:eastAsia="ru-RU"/>
        </w:rPr>
      </w:pPr>
      <w:r w:rsidRPr="007E6DC3">
        <w:rPr>
          <w:rFonts w:ascii="Times New Roman" w:hAnsi="Times New Roman"/>
          <w:sz w:val="24"/>
          <w:szCs w:val="24"/>
          <w:lang w:eastAsia="ru-RU"/>
        </w:rPr>
        <w:t xml:space="preserve">               (название организации)</w:t>
      </w:r>
    </w:p>
    <w:p w14:paraId="63DE207D" w14:textId="77777777" w:rsidR="008A4F08" w:rsidRPr="007E6DC3" w:rsidRDefault="008A4F08" w:rsidP="008A4F08">
      <w:pPr>
        <w:autoSpaceDE w:val="0"/>
        <w:autoSpaceDN w:val="0"/>
        <w:adjustRightInd w:val="0"/>
        <w:spacing w:after="0" w:line="240" w:lineRule="auto"/>
        <w:jc w:val="center"/>
        <w:rPr>
          <w:rFonts w:ascii="Times New Roman" w:hAnsi="Times New Roman"/>
          <w:b/>
          <w:sz w:val="24"/>
          <w:szCs w:val="24"/>
        </w:rPr>
      </w:pPr>
    </w:p>
    <w:p w14:paraId="5B9135B3" w14:textId="77777777" w:rsidR="00E74EED" w:rsidRPr="007E6DC3" w:rsidRDefault="00E74EED" w:rsidP="00E74EED">
      <w:pPr>
        <w:spacing w:after="0" w:line="240" w:lineRule="auto"/>
        <w:ind w:firstLine="567"/>
        <w:jc w:val="both"/>
        <w:rPr>
          <w:rFonts w:ascii="Times New Roman" w:hAnsi="Times New Roman"/>
          <w:sz w:val="23"/>
          <w:szCs w:val="23"/>
          <w:lang w:eastAsia="ru-RU"/>
        </w:rPr>
      </w:pPr>
      <w:r w:rsidRPr="007E6DC3">
        <w:rPr>
          <w:rFonts w:ascii="Times New Roman" w:hAnsi="Times New Roman"/>
          <w:sz w:val="23"/>
          <w:szCs w:val="23"/>
          <w:lang w:eastAsia="ru-RU"/>
        </w:rPr>
        <w:t>Прошу оформить «смотровое письмо»  для осмотра</w:t>
      </w:r>
      <w:r w:rsidR="00DE6CB8">
        <w:rPr>
          <w:rFonts w:ascii="Times New Roman" w:hAnsi="Times New Roman"/>
          <w:sz w:val="23"/>
          <w:szCs w:val="23"/>
          <w:lang w:eastAsia="ru-RU"/>
        </w:rPr>
        <w:t xml:space="preserve"> объекта лот № _____, по адресу _______</w:t>
      </w:r>
      <w:r w:rsidRPr="007E6DC3">
        <w:rPr>
          <w:rFonts w:ascii="Times New Roman" w:hAnsi="Times New Roman"/>
          <w:sz w:val="23"/>
          <w:szCs w:val="23"/>
          <w:lang w:eastAsia="ru-RU"/>
        </w:rPr>
        <w:t xml:space="preserve"> выставленного на аукцион_____</w:t>
      </w:r>
      <w:r w:rsidR="00065CF1" w:rsidRPr="007E6DC3">
        <w:rPr>
          <w:rFonts w:ascii="Times New Roman" w:hAnsi="Times New Roman"/>
          <w:sz w:val="23"/>
          <w:szCs w:val="23"/>
          <w:lang w:eastAsia="ru-RU"/>
        </w:rPr>
        <w:t>__</w:t>
      </w:r>
      <w:r w:rsidRPr="007E6DC3">
        <w:rPr>
          <w:rFonts w:ascii="Times New Roman" w:hAnsi="Times New Roman"/>
          <w:sz w:val="23"/>
          <w:szCs w:val="23"/>
          <w:lang w:eastAsia="ru-RU"/>
        </w:rPr>
        <w:t xml:space="preserve">_________, </w:t>
      </w:r>
    </w:p>
    <w:p w14:paraId="6CC5E925" w14:textId="77777777" w:rsidR="00E74EED" w:rsidRPr="007E6DC3" w:rsidRDefault="00E74EED" w:rsidP="00E74EED">
      <w:pPr>
        <w:spacing w:after="0" w:line="240" w:lineRule="auto"/>
        <w:rPr>
          <w:rFonts w:ascii="Times New Roman" w:hAnsi="Times New Roman"/>
          <w:sz w:val="23"/>
          <w:szCs w:val="23"/>
          <w:lang w:eastAsia="ru-RU"/>
        </w:rPr>
      </w:pPr>
    </w:p>
    <w:p w14:paraId="7F8E1777" w14:textId="77777777" w:rsidR="00E74EED" w:rsidRPr="007E6DC3" w:rsidRDefault="00E74EED" w:rsidP="00DE6CB8">
      <w:pPr>
        <w:spacing w:after="0" w:line="240" w:lineRule="auto"/>
        <w:rPr>
          <w:rFonts w:ascii="Times New Roman" w:hAnsi="Times New Roman"/>
          <w:sz w:val="23"/>
          <w:szCs w:val="23"/>
          <w:lang w:eastAsia="ru-RU"/>
        </w:rPr>
      </w:pPr>
      <w:r w:rsidRPr="007E6DC3">
        <w:rPr>
          <w:rFonts w:ascii="Times New Roman" w:hAnsi="Times New Roman"/>
          <w:sz w:val="23"/>
          <w:szCs w:val="23"/>
          <w:lang w:eastAsia="ru-RU"/>
        </w:rPr>
        <w:t xml:space="preserve">______________                                                                                                                                                                              </w:t>
      </w:r>
      <w:r w:rsidR="00065CF1" w:rsidRPr="007E6DC3">
        <w:rPr>
          <w:rFonts w:ascii="Times New Roman" w:hAnsi="Times New Roman"/>
          <w:sz w:val="23"/>
          <w:szCs w:val="23"/>
          <w:lang w:eastAsia="ru-RU"/>
        </w:rPr>
        <w:t xml:space="preserve">  </w:t>
      </w:r>
    </w:p>
    <w:p w14:paraId="09272725" w14:textId="77777777" w:rsidR="00E74EED" w:rsidRPr="007E6DC3" w:rsidRDefault="00E74EED" w:rsidP="00E74EED">
      <w:pPr>
        <w:spacing w:after="0" w:line="240" w:lineRule="auto"/>
        <w:rPr>
          <w:rFonts w:ascii="Times New Roman" w:hAnsi="Times New Roman"/>
          <w:sz w:val="23"/>
          <w:szCs w:val="23"/>
          <w:lang w:eastAsia="ru-RU"/>
        </w:rPr>
      </w:pPr>
      <w:r w:rsidRPr="007E6DC3">
        <w:rPr>
          <w:rFonts w:ascii="Times New Roman" w:hAnsi="Times New Roman"/>
          <w:sz w:val="23"/>
          <w:szCs w:val="23"/>
          <w:lang w:eastAsia="ru-RU"/>
        </w:rPr>
        <w:t>Копия паспорта лица, производящего осмотр Имущества прилагается*.</w:t>
      </w:r>
    </w:p>
    <w:p w14:paraId="3E15741C" w14:textId="77777777" w:rsidR="00E74EED" w:rsidRPr="007E6DC3" w:rsidRDefault="00E74EED" w:rsidP="00E74EED">
      <w:pPr>
        <w:spacing w:after="0" w:line="240" w:lineRule="auto"/>
        <w:rPr>
          <w:rFonts w:ascii="Times New Roman" w:hAnsi="Times New Roman"/>
          <w:sz w:val="23"/>
          <w:szCs w:val="23"/>
          <w:lang w:eastAsia="ru-RU"/>
        </w:rPr>
      </w:pPr>
      <w:r w:rsidRPr="007E6DC3">
        <w:rPr>
          <w:rFonts w:ascii="Times New Roman" w:hAnsi="Times New Roman"/>
          <w:sz w:val="23"/>
          <w:szCs w:val="23"/>
          <w:lang w:eastAsia="ru-RU"/>
        </w:rPr>
        <w:t xml:space="preserve">          </w:t>
      </w:r>
    </w:p>
    <w:p w14:paraId="58141C74" w14:textId="77777777" w:rsidR="00E74EED" w:rsidRPr="007E6DC3" w:rsidRDefault="00E74EED" w:rsidP="00E74EED">
      <w:pPr>
        <w:spacing w:after="0" w:line="240" w:lineRule="auto"/>
        <w:rPr>
          <w:rFonts w:ascii="Times New Roman" w:hAnsi="Times New Roman"/>
          <w:sz w:val="23"/>
          <w:szCs w:val="23"/>
          <w:lang w:eastAsia="ru-RU"/>
        </w:rPr>
      </w:pPr>
      <w:r w:rsidRPr="007E6DC3">
        <w:rPr>
          <w:rFonts w:ascii="Times New Roman" w:hAnsi="Times New Roman"/>
          <w:sz w:val="23"/>
          <w:szCs w:val="23"/>
          <w:lang w:eastAsia="ru-RU"/>
        </w:rPr>
        <w:t xml:space="preserve">Подпись   </w:t>
      </w:r>
      <w:r w:rsidRPr="007E6DC3">
        <w:rPr>
          <w:rFonts w:ascii="Times New Roman" w:hAnsi="Times New Roman"/>
          <w:sz w:val="23"/>
          <w:szCs w:val="23"/>
          <w:u w:val="single"/>
          <w:lang w:eastAsia="ru-RU"/>
        </w:rPr>
        <w:t xml:space="preserve">                     </w:t>
      </w:r>
      <w:r w:rsidR="00065CF1" w:rsidRPr="007E6DC3">
        <w:rPr>
          <w:rFonts w:ascii="Times New Roman" w:hAnsi="Times New Roman"/>
          <w:sz w:val="23"/>
          <w:szCs w:val="23"/>
          <w:u w:val="single"/>
          <w:lang w:eastAsia="ru-RU"/>
        </w:rPr>
        <w:t xml:space="preserve">        </w:t>
      </w:r>
      <w:r w:rsidRPr="007E6DC3">
        <w:rPr>
          <w:rFonts w:ascii="Times New Roman" w:hAnsi="Times New Roman"/>
          <w:sz w:val="23"/>
          <w:szCs w:val="23"/>
          <w:u w:val="single"/>
          <w:lang w:eastAsia="ru-RU"/>
        </w:rPr>
        <w:t xml:space="preserve">           </w:t>
      </w:r>
      <w:r w:rsidRPr="007E6DC3">
        <w:rPr>
          <w:rFonts w:ascii="Times New Roman" w:hAnsi="Times New Roman"/>
          <w:sz w:val="23"/>
          <w:szCs w:val="23"/>
          <w:lang w:eastAsia="ru-RU"/>
        </w:rPr>
        <w:t>Ф.И.О. /</w:t>
      </w:r>
      <w:r w:rsidRPr="007E6DC3">
        <w:rPr>
          <w:rFonts w:ascii="Times New Roman" w:hAnsi="Times New Roman"/>
          <w:sz w:val="23"/>
          <w:szCs w:val="23"/>
          <w:u w:val="single"/>
          <w:lang w:eastAsia="ru-RU"/>
        </w:rPr>
        <w:t xml:space="preserve">           </w:t>
      </w:r>
      <w:r w:rsidR="00065CF1" w:rsidRPr="007E6DC3">
        <w:rPr>
          <w:rFonts w:ascii="Times New Roman" w:hAnsi="Times New Roman"/>
          <w:sz w:val="23"/>
          <w:szCs w:val="23"/>
          <w:u w:val="single"/>
          <w:lang w:eastAsia="ru-RU"/>
        </w:rPr>
        <w:t xml:space="preserve">               </w:t>
      </w:r>
      <w:r w:rsidRPr="007E6DC3">
        <w:rPr>
          <w:rFonts w:ascii="Times New Roman" w:hAnsi="Times New Roman"/>
          <w:sz w:val="23"/>
          <w:szCs w:val="23"/>
          <w:u w:val="single"/>
          <w:lang w:eastAsia="ru-RU"/>
        </w:rPr>
        <w:t xml:space="preserve">                   </w:t>
      </w:r>
      <w:r w:rsidRPr="007E6DC3">
        <w:rPr>
          <w:rFonts w:ascii="Times New Roman" w:hAnsi="Times New Roman"/>
          <w:sz w:val="23"/>
          <w:szCs w:val="23"/>
          <w:lang w:eastAsia="ru-RU"/>
        </w:rPr>
        <w:t>/</w:t>
      </w:r>
    </w:p>
    <w:p w14:paraId="16947685" w14:textId="77777777" w:rsidR="00065CF1" w:rsidRPr="007E6DC3" w:rsidRDefault="00065CF1" w:rsidP="00E74EED">
      <w:pPr>
        <w:spacing w:after="0" w:line="240" w:lineRule="auto"/>
        <w:rPr>
          <w:rFonts w:ascii="Times New Roman" w:hAnsi="Times New Roman"/>
          <w:sz w:val="23"/>
          <w:szCs w:val="23"/>
          <w:lang w:eastAsia="ru-RU"/>
        </w:rPr>
      </w:pPr>
    </w:p>
    <w:p w14:paraId="589380C4" w14:textId="77777777" w:rsidR="00E74EED" w:rsidRPr="007E6DC3" w:rsidRDefault="00E74EED" w:rsidP="00E74EED">
      <w:pPr>
        <w:spacing w:after="0" w:line="240" w:lineRule="auto"/>
        <w:rPr>
          <w:rFonts w:ascii="Times New Roman" w:hAnsi="Times New Roman"/>
          <w:sz w:val="23"/>
          <w:szCs w:val="23"/>
          <w:lang w:eastAsia="ru-RU"/>
        </w:rPr>
      </w:pPr>
      <w:r w:rsidRPr="007E6DC3">
        <w:rPr>
          <w:rFonts w:ascii="Times New Roman" w:hAnsi="Times New Roman"/>
          <w:sz w:val="23"/>
          <w:szCs w:val="23"/>
          <w:lang w:eastAsia="ru-RU"/>
        </w:rPr>
        <w:t>Контактные телефоны**:________________</w:t>
      </w:r>
      <w:r w:rsidR="00065CF1" w:rsidRPr="007E6DC3">
        <w:rPr>
          <w:rFonts w:ascii="Times New Roman" w:hAnsi="Times New Roman"/>
          <w:sz w:val="23"/>
          <w:szCs w:val="23"/>
          <w:lang w:eastAsia="ru-RU"/>
        </w:rPr>
        <w:t>_____________</w:t>
      </w:r>
      <w:r w:rsidRPr="007E6DC3">
        <w:rPr>
          <w:rFonts w:ascii="Times New Roman" w:hAnsi="Times New Roman"/>
          <w:sz w:val="23"/>
          <w:szCs w:val="23"/>
          <w:lang w:eastAsia="ru-RU"/>
        </w:rPr>
        <w:t>________</w:t>
      </w:r>
    </w:p>
    <w:p w14:paraId="2DBFBEBD" w14:textId="77777777" w:rsidR="00E74EED" w:rsidRPr="007E6DC3" w:rsidRDefault="00E74EED" w:rsidP="00E74EED">
      <w:pPr>
        <w:spacing w:after="0" w:line="240" w:lineRule="auto"/>
        <w:rPr>
          <w:rFonts w:ascii="Times New Roman" w:hAnsi="Times New Roman"/>
          <w:sz w:val="23"/>
          <w:szCs w:val="23"/>
          <w:lang w:eastAsia="ru-RU"/>
        </w:rPr>
      </w:pPr>
    </w:p>
    <w:p w14:paraId="300522D7" w14:textId="77777777" w:rsidR="00E74EED" w:rsidRPr="007E6DC3" w:rsidRDefault="00E74EED" w:rsidP="00E74EED">
      <w:pPr>
        <w:spacing w:after="0" w:line="240" w:lineRule="auto"/>
        <w:rPr>
          <w:rFonts w:ascii="Times New Roman" w:hAnsi="Times New Roman"/>
          <w:sz w:val="23"/>
          <w:szCs w:val="23"/>
          <w:lang w:eastAsia="ru-RU"/>
        </w:rPr>
      </w:pPr>
      <w:r w:rsidRPr="007E6DC3">
        <w:rPr>
          <w:rFonts w:ascii="Times New Roman" w:hAnsi="Times New Roman"/>
          <w:sz w:val="23"/>
          <w:szCs w:val="23"/>
          <w:lang w:eastAsia="ru-RU"/>
        </w:rPr>
        <w:t>* копия паспорта необходима для указания паспортных данных в смотровом письме.</w:t>
      </w:r>
    </w:p>
    <w:p w14:paraId="50166533" w14:textId="77777777" w:rsidR="008A4F08" w:rsidRPr="007E6DC3" w:rsidRDefault="00E74EED" w:rsidP="00E74EED">
      <w:pPr>
        <w:autoSpaceDE w:val="0"/>
        <w:autoSpaceDN w:val="0"/>
        <w:adjustRightInd w:val="0"/>
        <w:spacing w:after="0" w:line="240" w:lineRule="auto"/>
        <w:jc w:val="both"/>
        <w:rPr>
          <w:rFonts w:ascii="Times New Roman" w:hAnsi="Times New Roman"/>
          <w:sz w:val="24"/>
          <w:szCs w:val="24"/>
          <w:lang w:eastAsia="ru-RU"/>
        </w:rPr>
      </w:pPr>
      <w:r w:rsidRPr="007E6DC3">
        <w:rPr>
          <w:rFonts w:ascii="Times New Roman" w:hAnsi="Times New Roman"/>
          <w:sz w:val="23"/>
          <w:szCs w:val="23"/>
          <w:lang w:eastAsia="ru-RU"/>
        </w:rPr>
        <w:t>** обязательно указать действующие контактные телефоны.</w:t>
      </w:r>
    </w:p>
    <w:p w14:paraId="0635403B"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43EDBDB9"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12943515"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5AC5160F"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55EC1677"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5D26A4FA"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2E93EB2E"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7BB20DD0"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78C8D70D"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4BEEFC8B"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2A5B2CDA"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06D45E32"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1C2E6415"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3AC22AC8"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45F01A7D"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27351377"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3A387ED8"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2466EA4E"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1B3770E7"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38F31B18"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61634501" w14:textId="77777777" w:rsidR="008A4F08"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385B16AC" w14:textId="77777777" w:rsidR="009C30C1" w:rsidRDefault="009C30C1" w:rsidP="008A4F08">
      <w:pPr>
        <w:autoSpaceDE w:val="0"/>
        <w:autoSpaceDN w:val="0"/>
        <w:adjustRightInd w:val="0"/>
        <w:spacing w:after="0" w:line="240" w:lineRule="auto"/>
        <w:jc w:val="both"/>
        <w:rPr>
          <w:rFonts w:ascii="Times New Roman" w:hAnsi="Times New Roman"/>
          <w:sz w:val="24"/>
          <w:szCs w:val="24"/>
          <w:lang w:eastAsia="ru-RU"/>
        </w:rPr>
      </w:pPr>
    </w:p>
    <w:p w14:paraId="1981A020" w14:textId="77777777" w:rsidR="009C30C1" w:rsidRDefault="009C30C1" w:rsidP="008A4F08">
      <w:pPr>
        <w:autoSpaceDE w:val="0"/>
        <w:autoSpaceDN w:val="0"/>
        <w:adjustRightInd w:val="0"/>
        <w:spacing w:after="0" w:line="240" w:lineRule="auto"/>
        <w:jc w:val="both"/>
        <w:rPr>
          <w:rFonts w:ascii="Times New Roman" w:hAnsi="Times New Roman"/>
          <w:sz w:val="24"/>
          <w:szCs w:val="24"/>
          <w:lang w:eastAsia="ru-RU"/>
        </w:rPr>
      </w:pPr>
    </w:p>
    <w:p w14:paraId="1CE8A4B9" w14:textId="77777777" w:rsidR="009C30C1" w:rsidRDefault="009C30C1" w:rsidP="008A4F08">
      <w:pPr>
        <w:autoSpaceDE w:val="0"/>
        <w:autoSpaceDN w:val="0"/>
        <w:adjustRightInd w:val="0"/>
        <w:spacing w:after="0" w:line="240" w:lineRule="auto"/>
        <w:jc w:val="both"/>
        <w:rPr>
          <w:rFonts w:ascii="Times New Roman" w:hAnsi="Times New Roman"/>
          <w:sz w:val="24"/>
          <w:szCs w:val="24"/>
          <w:lang w:eastAsia="ru-RU"/>
        </w:rPr>
      </w:pPr>
    </w:p>
    <w:p w14:paraId="2404106B" w14:textId="77777777" w:rsidR="009C30C1" w:rsidRDefault="009C30C1" w:rsidP="008A4F08">
      <w:pPr>
        <w:autoSpaceDE w:val="0"/>
        <w:autoSpaceDN w:val="0"/>
        <w:adjustRightInd w:val="0"/>
        <w:spacing w:after="0" w:line="240" w:lineRule="auto"/>
        <w:jc w:val="both"/>
        <w:rPr>
          <w:rFonts w:ascii="Times New Roman" w:hAnsi="Times New Roman"/>
          <w:sz w:val="24"/>
          <w:szCs w:val="24"/>
          <w:lang w:eastAsia="ru-RU"/>
        </w:rPr>
      </w:pPr>
    </w:p>
    <w:p w14:paraId="4AF6B016" w14:textId="77777777" w:rsidR="009C30C1" w:rsidRPr="007E6DC3" w:rsidRDefault="009C30C1" w:rsidP="008A4F08">
      <w:pPr>
        <w:autoSpaceDE w:val="0"/>
        <w:autoSpaceDN w:val="0"/>
        <w:adjustRightInd w:val="0"/>
        <w:spacing w:after="0" w:line="240" w:lineRule="auto"/>
        <w:jc w:val="both"/>
        <w:rPr>
          <w:rFonts w:ascii="Times New Roman" w:hAnsi="Times New Roman"/>
          <w:sz w:val="24"/>
          <w:szCs w:val="24"/>
          <w:lang w:eastAsia="ru-RU"/>
        </w:rPr>
      </w:pPr>
    </w:p>
    <w:p w14:paraId="74CE2650" w14:textId="77777777" w:rsidR="008A4F08"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23A0C19A" w14:textId="77777777" w:rsidR="00C529E8" w:rsidRPr="007E6DC3" w:rsidRDefault="00C529E8" w:rsidP="008A4F08">
      <w:pPr>
        <w:autoSpaceDE w:val="0"/>
        <w:autoSpaceDN w:val="0"/>
        <w:adjustRightInd w:val="0"/>
        <w:spacing w:after="0" w:line="240" w:lineRule="auto"/>
        <w:jc w:val="both"/>
        <w:rPr>
          <w:rFonts w:ascii="Times New Roman" w:hAnsi="Times New Roman"/>
          <w:sz w:val="24"/>
          <w:szCs w:val="24"/>
          <w:lang w:eastAsia="ru-RU"/>
        </w:rPr>
      </w:pPr>
    </w:p>
    <w:p w14:paraId="692FF235" w14:textId="77777777" w:rsidR="008A4F08"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6F6BBD1C" w14:textId="77777777" w:rsidR="00CC07A0" w:rsidRDefault="00CC07A0" w:rsidP="008A4F08">
      <w:pPr>
        <w:autoSpaceDE w:val="0"/>
        <w:autoSpaceDN w:val="0"/>
        <w:adjustRightInd w:val="0"/>
        <w:spacing w:after="0" w:line="240" w:lineRule="auto"/>
        <w:jc w:val="both"/>
        <w:rPr>
          <w:rFonts w:ascii="Times New Roman" w:hAnsi="Times New Roman"/>
          <w:sz w:val="24"/>
          <w:szCs w:val="24"/>
          <w:lang w:eastAsia="ru-RU"/>
        </w:rPr>
      </w:pPr>
    </w:p>
    <w:p w14:paraId="1342BD8E" w14:textId="77777777" w:rsidR="00CC07A0" w:rsidRPr="007E6DC3" w:rsidRDefault="00CC07A0" w:rsidP="008A4F08">
      <w:pPr>
        <w:autoSpaceDE w:val="0"/>
        <w:autoSpaceDN w:val="0"/>
        <w:adjustRightInd w:val="0"/>
        <w:spacing w:after="0" w:line="240" w:lineRule="auto"/>
        <w:jc w:val="both"/>
        <w:rPr>
          <w:rFonts w:ascii="Times New Roman" w:hAnsi="Times New Roman"/>
          <w:sz w:val="24"/>
          <w:szCs w:val="24"/>
          <w:lang w:eastAsia="ru-RU"/>
        </w:rPr>
      </w:pPr>
    </w:p>
    <w:p w14:paraId="026EB719" w14:textId="77777777" w:rsidR="008A4F08" w:rsidRPr="007E6DC3" w:rsidRDefault="008A4F08" w:rsidP="008A4F08">
      <w:pPr>
        <w:autoSpaceDE w:val="0"/>
        <w:autoSpaceDN w:val="0"/>
        <w:adjustRightInd w:val="0"/>
        <w:spacing w:after="0" w:line="240" w:lineRule="auto"/>
        <w:jc w:val="both"/>
        <w:rPr>
          <w:rFonts w:ascii="Times New Roman" w:hAnsi="Times New Roman"/>
          <w:sz w:val="24"/>
          <w:szCs w:val="24"/>
          <w:lang w:eastAsia="ru-RU"/>
        </w:rPr>
      </w:pPr>
    </w:p>
    <w:p w14:paraId="6C72EAA2" w14:textId="77777777" w:rsidR="008A4F08" w:rsidRPr="007E6DC3" w:rsidRDefault="009C30C1" w:rsidP="008A4F08">
      <w:pPr>
        <w:autoSpaceDE w:val="0"/>
        <w:autoSpaceDN w:val="0"/>
        <w:adjustRightInd w:val="0"/>
        <w:spacing w:after="0" w:line="240" w:lineRule="auto"/>
        <w:ind w:left="-567" w:right="-284"/>
        <w:jc w:val="right"/>
        <w:rPr>
          <w:rFonts w:ascii="Times New Roman" w:hAnsi="Times New Roman"/>
          <w:sz w:val="24"/>
          <w:szCs w:val="24"/>
        </w:rPr>
      </w:pPr>
      <w:r>
        <w:rPr>
          <w:rFonts w:ascii="Times New Roman" w:hAnsi="Times New Roman"/>
          <w:sz w:val="24"/>
          <w:szCs w:val="24"/>
        </w:rPr>
        <w:t>П</w:t>
      </w:r>
      <w:r w:rsidR="008A4F08" w:rsidRPr="007E6DC3">
        <w:rPr>
          <w:rFonts w:ascii="Times New Roman" w:hAnsi="Times New Roman"/>
          <w:sz w:val="24"/>
          <w:szCs w:val="24"/>
        </w:rPr>
        <w:t>риложение 3</w:t>
      </w:r>
    </w:p>
    <w:p w14:paraId="0FA03DAC" w14:textId="77777777" w:rsidR="008A4F08" w:rsidRPr="007E6DC3" w:rsidRDefault="008A4F08" w:rsidP="008A4F08">
      <w:pPr>
        <w:autoSpaceDE w:val="0"/>
        <w:autoSpaceDN w:val="0"/>
        <w:adjustRightInd w:val="0"/>
        <w:spacing w:after="0" w:line="240" w:lineRule="auto"/>
        <w:ind w:left="-567" w:right="-284"/>
        <w:jc w:val="right"/>
        <w:rPr>
          <w:rFonts w:ascii="Times New Roman" w:hAnsi="Times New Roman"/>
          <w:bCs/>
          <w:sz w:val="24"/>
          <w:szCs w:val="24"/>
        </w:rPr>
      </w:pPr>
      <w:r w:rsidRPr="007E6DC3">
        <w:rPr>
          <w:rFonts w:ascii="Times New Roman" w:hAnsi="Times New Roman"/>
          <w:bCs/>
          <w:sz w:val="24"/>
          <w:szCs w:val="24"/>
        </w:rPr>
        <w:t>к документации об аукционе</w:t>
      </w:r>
    </w:p>
    <w:p w14:paraId="116A9A6C" w14:textId="77777777" w:rsidR="008A4F08" w:rsidRPr="007E6DC3" w:rsidRDefault="008A4F08" w:rsidP="008A4F08">
      <w:pPr>
        <w:autoSpaceDE w:val="0"/>
        <w:autoSpaceDN w:val="0"/>
        <w:adjustRightInd w:val="0"/>
        <w:spacing w:after="0" w:line="240" w:lineRule="auto"/>
        <w:jc w:val="both"/>
        <w:rPr>
          <w:rFonts w:ascii="Times New Roman" w:hAnsi="Times New Roman"/>
          <w:b/>
          <w:sz w:val="24"/>
          <w:szCs w:val="24"/>
        </w:rPr>
      </w:pPr>
    </w:p>
    <w:p w14:paraId="41B2D7C8" w14:textId="77777777" w:rsidR="00DF7E70" w:rsidRPr="008F2A89" w:rsidRDefault="00DF7E70" w:rsidP="00DF7E70">
      <w:pPr>
        <w:shd w:val="clear" w:color="auto" w:fill="FFFFFF"/>
        <w:tabs>
          <w:tab w:val="left" w:pos="6617"/>
        </w:tabs>
        <w:ind w:right="389"/>
        <w:contextualSpacing/>
        <w:jc w:val="center"/>
        <w:rPr>
          <w:rFonts w:ascii="Times New Roman" w:hAnsi="Times New Roman"/>
          <w:b/>
          <w:bCs/>
          <w:sz w:val="24"/>
          <w:szCs w:val="24"/>
        </w:rPr>
      </w:pPr>
      <w:r>
        <w:rPr>
          <w:rFonts w:ascii="Times New Roman" w:hAnsi="Times New Roman"/>
          <w:b/>
          <w:bCs/>
          <w:sz w:val="24"/>
          <w:szCs w:val="24"/>
        </w:rPr>
        <w:t xml:space="preserve">ПРОЕКТ </w:t>
      </w:r>
      <w:r w:rsidRPr="008F2A89">
        <w:rPr>
          <w:rFonts w:ascii="Times New Roman" w:hAnsi="Times New Roman"/>
          <w:b/>
          <w:bCs/>
          <w:sz w:val="24"/>
          <w:szCs w:val="24"/>
        </w:rPr>
        <w:t>ДОГОВОР</w:t>
      </w:r>
      <w:r>
        <w:rPr>
          <w:rFonts w:ascii="Times New Roman" w:hAnsi="Times New Roman"/>
          <w:b/>
          <w:bCs/>
          <w:sz w:val="24"/>
          <w:szCs w:val="24"/>
        </w:rPr>
        <w:t>А</w:t>
      </w:r>
      <w:r w:rsidRPr="008F2A89">
        <w:rPr>
          <w:rFonts w:ascii="Times New Roman" w:hAnsi="Times New Roman"/>
          <w:b/>
          <w:bCs/>
          <w:sz w:val="24"/>
          <w:szCs w:val="24"/>
        </w:rPr>
        <w:t xml:space="preserve"> № </w:t>
      </w:r>
    </w:p>
    <w:p w14:paraId="050CF67E" w14:textId="77777777" w:rsidR="00DF7E70" w:rsidRPr="008F2A89" w:rsidRDefault="00DF7E70" w:rsidP="00DF7E70">
      <w:pPr>
        <w:shd w:val="clear" w:color="auto" w:fill="FFFFFF"/>
        <w:tabs>
          <w:tab w:val="left" w:pos="6617"/>
        </w:tabs>
        <w:ind w:right="389"/>
        <w:contextualSpacing/>
        <w:jc w:val="center"/>
        <w:rPr>
          <w:rFonts w:ascii="Times New Roman" w:hAnsi="Times New Roman"/>
          <w:b/>
          <w:bCs/>
          <w:sz w:val="24"/>
          <w:szCs w:val="24"/>
        </w:rPr>
      </w:pPr>
      <w:r w:rsidRPr="008F2A89">
        <w:rPr>
          <w:rFonts w:ascii="Times New Roman" w:hAnsi="Times New Roman"/>
          <w:b/>
          <w:bCs/>
          <w:sz w:val="24"/>
          <w:szCs w:val="24"/>
        </w:rPr>
        <w:t xml:space="preserve">КУПЛИ-ПРОДАЖИ НЕЖИЛОГО ПОМЕЩЕНИЯ </w:t>
      </w:r>
    </w:p>
    <w:p w14:paraId="5D58E34A" w14:textId="77777777" w:rsidR="00DF7E70" w:rsidRPr="00CC07A0" w:rsidRDefault="00DF7E70" w:rsidP="00DF7E70">
      <w:pPr>
        <w:shd w:val="clear" w:color="auto" w:fill="FFFFFF"/>
        <w:tabs>
          <w:tab w:val="left" w:pos="6617"/>
        </w:tabs>
        <w:ind w:right="389"/>
        <w:contextualSpacing/>
        <w:jc w:val="center"/>
        <w:rPr>
          <w:rFonts w:ascii="Times New Roman" w:hAnsi="Times New Roman"/>
          <w:b/>
          <w:bCs/>
          <w:sz w:val="24"/>
          <w:szCs w:val="24"/>
        </w:rPr>
      </w:pPr>
      <w:r w:rsidRPr="008F2A89">
        <w:rPr>
          <w:rFonts w:ascii="Times New Roman" w:hAnsi="Times New Roman"/>
          <w:b/>
          <w:bCs/>
          <w:sz w:val="24"/>
          <w:szCs w:val="24"/>
        </w:rPr>
        <w:t xml:space="preserve">НАХОДЯЩЕГОСЯ В СОБСТВЕННОСТИ ГОРОДА </w:t>
      </w:r>
      <w:r w:rsidR="00CC07A0">
        <w:rPr>
          <w:rFonts w:ascii="Times New Roman" w:hAnsi="Times New Roman"/>
          <w:b/>
          <w:bCs/>
          <w:sz w:val="24"/>
          <w:szCs w:val="24"/>
        </w:rPr>
        <w:t>ХАБАРОВСКА</w:t>
      </w:r>
    </w:p>
    <w:p w14:paraId="36146B78" w14:textId="77777777" w:rsidR="00DF7E70" w:rsidRPr="008F2A89" w:rsidRDefault="00DF7E70" w:rsidP="00DF7E70">
      <w:pPr>
        <w:shd w:val="clear" w:color="auto" w:fill="FFFFFF"/>
        <w:tabs>
          <w:tab w:val="left" w:pos="6617"/>
        </w:tabs>
        <w:ind w:left="180" w:right="-85"/>
        <w:contextualSpacing/>
        <w:jc w:val="both"/>
        <w:rPr>
          <w:rFonts w:ascii="Times New Roman" w:hAnsi="Times New Roman"/>
          <w:b/>
          <w:bCs/>
          <w:sz w:val="24"/>
          <w:szCs w:val="24"/>
        </w:rPr>
      </w:pPr>
    </w:p>
    <w:p w14:paraId="486BAF6A" w14:textId="77777777" w:rsidR="00DF7E70" w:rsidRPr="008F2A89" w:rsidRDefault="00DF7E70" w:rsidP="00DF7E70">
      <w:pPr>
        <w:shd w:val="clear" w:color="auto" w:fill="FFFFFF"/>
        <w:ind w:left="180" w:right="-85"/>
        <w:contextualSpacing/>
        <w:jc w:val="both"/>
        <w:rPr>
          <w:rFonts w:ascii="Times New Roman" w:hAnsi="Times New Roman"/>
          <w:b/>
          <w:bCs/>
          <w:sz w:val="24"/>
          <w:szCs w:val="24"/>
        </w:rPr>
      </w:pPr>
      <w:r w:rsidRPr="008F2A89">
        <w:rPr>
          <w:rFonts w:ascii="Times New Roman" w:hAnsi="Times New Roman"/>
          <w:b/>
          <w:bCs/>
          <w:sz w:val="24"/>
          <w:szCs w:val="24"/>
        </w:rPr>
        <w:t>г.</w:t>
      </w:r>
      <w:r w:rsidR="00572A55">
        <w:rPr>
          <w:rFonts w:ascii="Times New Roman" w:hAnsi="Times New Roman"/>
          <w:b/>
          <w:bCs/>
          <w:sz w:val="24"/>
          <w:szCs w:val="24"/>
        </w:rPr>
        <w:t xml:space="preserve"> Хабаровск</w:t>
      </w:r>
      <w:r w:rsidRPr="008F2A89">
        <w:rPr>
          <w:rFonts w:ascii="Times New Roman" w:hAnsi="Times New Roman"/>
          <w:b/>
          <w:bCs/>
          <w:sz w:val="24"/>
          <w:szCs w:val="24"/>
        </w:rPr>
        <w:tab/>
      </w:r>
      <w:r w:rsidRPr="008F2A89">
        <w:rPr>
          <w:rFonts w:ascii="Times New Roman" w:hAnsi="Times New Roman"/>
          <w:b/>
          <w:bCs/>
          <w:sz w:val="24"/>
          <w:szCs w:val="24"/>
        </w:rPr>
        <w:tab/>
      </w:r>
      <w:r w:rsidRPr="008F2A89">
        <w:rPr>
          <w:rFonts w:ascii="Times New Roman" w:hAnsi="Times New Roman"/>
          <w:b/>
          <w:bCs/>
          <w:sz w:val="24"/>
          <w:szCs w:val="24"/>
        </w:rPr>
        <w:tab/>
      </w:r>
      <w:r w:rsidRPr="008F2A89">
        <w:rPr>
          <w:rFonts w:ascii="Times New Roman" w:hAnsi="Times New Roman"/>
          <w:b/>
          <w:bCs/>
          <w:sz w:val="24"/>
          <w:szCs w:val="24"/>
        </w:rPr>
        <w:tab/>
      </w:r>
      <w:r>
        <w:rPr>
          <w:rFonts w:ascii="Times New Roman" w:hAnsi="Times New Roman"/>
          <w:b/>
          <w:bCs/>
          <w:sz w:val="24"/>
          <w:szCs w:val="24"/>
        </w:rPr>
        <w:t xml:space="preserve">                   </w:t>
      </w:r>
      <w:r w:rsidRPr="008F2A89">
        <w:rPr>
          <w:rFonts w:ascii="Times New Roman" w:hAnsi="Times New Roman"/>
          <w:b/>
          <w:bCs/>
          <w:sz w:val="24"/>
          <w:szCs w:val="24"/>
        </w:rPr>
        <w:tab/>
      </w:r>
      <w:r w:rsidRPr="008F2A89">
        <w:rPr>
          <w:rFonts w:ascii="Times New Roman" w:hAnsi="Times New Roman"/>
          <w:b/>
          <w:bCs/>
          <w:sz w:val="24"/>
          <w:szCs w:val="24"/>
        </w:rPr>
        <w:tab/>
      </w:r>
      <w:r w:rsidRPr="008F2A89">
        <w:rPr>
          <w:rFonts w:ascii="Times New Roman" w:hAnsi="Times New Roman"/>
          <w:b/>
          <w:bCs/>
          <w:sz w:val="24"/>
          <w:szCs w:val="24"/>
        </w:rPr>
        <w:tab/>
        <w:t> «____» ___________ _____г.</w:t>
      </w:r>
    </w:p>
    <w:p w14:paraId="663540A9" w14:textId="77777777" w:rsidR="00DF7E70" w:rsidRPr="008F2A89" w:rsidRDefault="00DF7E70" w:rsidP="00DF7E70">
      <w:pPr>
        <w:shd w:val="clear" w:color="auto" w:fill="FFFFFF"/>
        <w:tabs>
          <w:tab w:val="left" w:pos="6617"/>
        </w:tabs>
        <w:ind w:left="180" w:right="-85" w:firstLine="1433"/>
        <w:contextualSpacing/>
        <w:jc w:val="both"/>
        <w:rPr>
          <w:rFonts w:ascii="Times New Roman" w:hAnsi="Times New Roman"/>
          <w:sz w:val="24"/>
          <w:szCs w:val="24"/>
        </w:rPr>
      </w:pPr>
    </w:p>
    <w:p w14:paraId="23FE745B" w14:textId="24DA01DB" w:rsidR="00DF7E70" w:rsidRPr="008F2A89" w:rsidRDefault="00CC07A0" w:rsidP="00DF7E70">
      <w:pPr>
        <w:shd w:val="clear" w:color="auto" w:fill="FFFFFF"/>
        <w:ind w:firstLine="714"/>
        <w:contextualSpacing/>
        <w:jc w:val="both"/>
        <w:rPr>
          <w:rFonts w:ascii="Times New Roman" w:hAnsi="Times New Roman"/>
          <w:sz w:val="24"/>
          <w:szCs w:val="24"/>
        </w:rPr>
      </w:pPr>
      <w:r>
        <w:rPr>
          <w:rFonts w:ascii="Times New Roman" w:hAnsi="Times New Roman"/>
          <w:b/>
          <w:color w:val="000000"/>
          <w:sz w:val="24"/>
          <w:szCs w:val="24"/>
        </w:rPr>
        <w:t>МУП города Хабаровска «Водоканал»</w:t>
      </w:r>
      <w:r w:rsidR="00DF7E70" w:rsidRPr="008F2A89">
        <w:rPr>
          <w:rFonts w:ascii="Times New Roman" w:hAnsi="Times New Roman"/>
          <w:color w:val="000000"/>
          <w:spacing w:val="-5"/>
          <w:sz w:val="24"/>
          <w:szCs w:val="24"/>
        </w:rPr>
        <w:t xml:space="preserve">, </w:t>
      </w:r>
      <w:r w:rsidR="00DF7E70" w:rsidRPr="008F2A89">
        <w:rPr>
          <w:rFonts w:ascii="Times New Roman" w:hAnsi="Times New Roman"/>
          <w:color w:val="000000"/>
          <w:spacing w:val="-9"/>
          <w:sz w:val="24"/>
          <w:szCs w:val="24"/>
        </w:rPr>
        <w:t xml:space="preserve">в лице </w:t>
      </w:r>
      <w:r w:rsidR="00BA005F">
        <w:rPr>
          <w:rFonts w:ascii="Times New Roman" w:hAnsi="Times New Roman"/>
          <w:color w:val="000000"/>
          <w:spacing w:val="-9"/>
          <w:sz w:val="24"/>
          <w:szCs w:val="24"/>
        </w:rPr>
        <w:t>и.о. директора Шумилина Владимира Александровича</w:t>
      </w:r>
      <w:r w:rsidR="00DF7E70" w:rsidRPr="008F2A89">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00DF7E70" w:rsidRPr="008F2A89">
        <w:rPr>
          <w:rFonts w:ascii="Times New Roman" w:hAnsi="Times New Roman"/>
          <w:color w:val="000000"/>
          <w:spacing w:val="-3"/>
          <w:sz w:val="24"/>
          <w:szCs w:val="24"/>
        </w:rPr>
        <w:t xml:space="preserve">, именуемое в дальнейшем </w:t>
      </w:r>
      <w:r w:rsidR="00DF7E70" w:rsidRPr="008F2A89">
        <w:rPr>
          <w:rFonts w:ascii="Times New Roman" w:hAnsi="Times New Roman"/>
          <w:b/>
          <w:color w:val="000000"/>
          <w:spacing w:val="-3"/>
          <w:sz w:val="24"/>
          <w:szCs w:val="24"/>
        </w:rPr>
        <w:t xml:space="preserve">«Продавец», </w:t>
      </w:r>
      <w:r w:rsidR="00DF7E70" w:rsidRPr="008F2A89">
        <w:rPr>
          <w:rFonts w:ascii="Times New Roman" w:hAnsi="Times New Roman"/>
          <w:sz w:val="24"/>
          <w:szCs w:val="24"/>
        </w:rPr>
        <w:t xml:space="preserve"> с одной стороны, и</w:t>
      </w:r>
    </w:p>
    <w:p w14:paraId="73C27C2E" w14:textId="77777777" w:rsidR="00DF7E70" w:rsidRPr="008F2A89" w:rsidRDefault="00DF7E70" w:rsidP="00DF7E70">
      <w:pPr>
        <w:shd w:val="clear" w:color="auto" w:fill="FFFFFF"/>
        <w:contextualSpacing/>
        <w:jc w:val="both"/>
        <w:rPr>
          <w:rFonts w:ascii="Times New Roman" w:hAnsi="Times New Roman"/>
          <w:b/>
          <w:i/>
          <w:color w:val="000000"/>
          <w:sz w:val="24"/>
          <w:szCs w:val="24"/>
        </w:rPr>
      </w:pPr>
      <w:r w:rsidRPr="008F2A89">
        <w:rPr>
          <w:rFonts w:ascii="Times New Roman" w:hAnsi="Times New Roman"/>
          <w:b/>
          <w:i/>
          <w:color w:val="000000"/>
          <w:sz w:val="24"/>
          <w:szCs w:val="24"/>
        </w:rPr>
        <w:t>___________________________________</w:t>
      </w:r>
      <w:r w:rsidRPr="008F2A89">
        <w:rPr>
          <w:rFonts w:ascii="Times New Roman" w:hAnsi="Times New Roman"/>
          <w:i/>
          <w:sz w:val="24"/>
          <w:szCs w:val="24"/>
        </w:rPr>
        <w:t xml:space="preserve">, в лице _____________________, действующего на основании __________________________, именуемое в дальнейшем </w:t>
      </w:r>
      <w:r w:rsidRPr="008F2A89">
        <w:rPr>
          <w:rFonts w:ascii="Times New Roman" w:hAnsi="Times New Roman"/>
          <w:b/>
          <w:i/>
          <w:sz w:val="24"/>
          <w:szCs w:val="24"/>
        </w:rPr>
        <w:t>«Покупатель»</w:t>
      </w:r>
      <w:r w:rsidRPr="008F2A89">
        <w:rPr>
          <w:rFonts w:ascii="Times New Roman" w:hAnsi="Times New Roman"/>
          <w:i/>
          <w:sz w:val="24"/>
          <w:szCs w:val="24"/>
        </w:rPr>
        <w:t>, с другой стороны,</w:t>
      </w:r>
    </w:p>
    <w:p w14:paraId="0722E89A" w14:textId="77777777" w:rsidR="00DF7E70" w:rsidRPr="008F2A89" w:rsidRDefault="00DF7E70" w:rsidP="00DF7E70">
      <w:pPr>
        <w:shd w:val="clear" w:color="auto" w:fill="FFFFFF"/>
        <w:ind w:firstLine="714"/>
        <w:contextualSpacing/>
        <w:jc w:val="both"/>
        <w:rPr>
          <w:rFonts w:ascii="Times New Roman" w:hAnsi="Times New Roman"/>
          <w:i/>
          <w:color w:val="000000"/>
          <w:sz w:val="24"/>
          <w:szCs w:val="24"/>
        </w:rPr>
      </w:pPr>
      <w:r w:rsidRPr="008F2A89">
        <w:rPr>
          <w:rFonts w:ascii="Times New Roman" w:hAnsi="Times New Roman"/>
          <w:i/>
          <w:color w:val="000000"/>
          <w:sz w:val="24"/>
          <w:szCs w:val="24"/>
        </w:rPr>
        <w:t>или</w:t>
      </w:r>
    </w:p>
    <w:p w14:paraId="61420108" w14:textId="77777777" w:rsidR="00DF7E70" w:rsidRPr="008F2A89" w:rsidRDefault="00DF7E70" w:rsidP="00DF7E70">
      <w:pPr>
        <w:shd w:val="clear" w:color="auto" w:fill="FFFFFF"/>
        <w:ind w:firstLine="714"/>
        <w:contextualSpacing/>
        <w:jc w:val="both"/>
        <w:rPr>
          <w:rFonts w:ascii="Times New Roman" w:hAnsi="Times New Roman"/>
          <w:i/>
          <w:sz w:val="24"/>
          <w:szCs w:val="24"/>
        </w:rPr>
      </w:pPr>
      <w:r w:rsidRPr="008F2A89">
        <w:rPr>
          <w:rFonts w:ascii="Times New Roman" w:hAnsi="Times New Roman"/>
          <w:b/>
          <w:i/>
          <w:color w:val="000000"/>
          <w:sz w:val="24"/>
          <w:szCs w:val="24"/>
        </w:rPr>
        <w:t>_____________________________________</w:t>
      </w:r>
      <w:r w:rsidRPr="008F2A89">
        <w:rPr>
          <w:rFonts w:ascii="Times New Roman" w:hAnsi="Times New Roman"/>
          <w:i/>
          <w:sz w:val="24"/>
          <w:szCs w:val="24"/>
        </w:rPr>
        <w:t xml:space="preserve">, гражданин ______________, </w:t>
      </w:r>
      <w:r w:rsidRPr="008F2A89">
        <w:rPr>
          <w:rFonts w:ascii="Times New Roman" w:hAnsi="Times New Roman"/>
          <w:b/>
          <w:i/>
          <w:color w:val="000000"/>
          <w:sz w:val="24"/>
          <w:szCs w:val="24"/>
        </w:rPr>
        <w:t>______________</w:t>
      </w:r>
      <w:r w:rsidRPr="008F2A89">
        <w:rPr>
          <w:rFonts w:ascii="Times New Roman" w:hAnsi="Times New Roman"/>
          <w:i/>
          <w:color w:val="000000"/>
          <w:sz w:val="24"/>
          <w:szCs w:val="24"/>
        </w:rPr>
        <w:t xml:space="preserve"> года рождения, паспорт серия</w:t>
      </w:r>
      <w:r w:rsidRPr="008F2A89">
        <w:rPr>
          <w:rFonts w:ascii="Times New Roman" w:hAnsi="Times New Roman"/>
          <w:b/>
          <w:i/>
          <w:color w:val="000000"/>
          <w:sz w:val="24"/>
          <w:szCs w:val="24"/>
        </w:rPr>
        <w:t xml:space="preserve"> </w:t>
      </w:r>
      <w:r w:rsidRPr="008F2A89">
        <w:rPr>
          <w:rFonts w:ascii="Times New Roman" w:hAnsi="Times New Roman"/>
          <w:i/>
          <w:color w:val="000000"/>
          <w:sz w:val="24"/>
          <w:szCs w:val="24"/>
        </w:rPr>
        <w:t>______ №</w:t>
      </w:r>
      <w:r w:rsidRPr="008F2A89">
        <w:rPr>
          <w:rFonts w:ascii="Times New Roman" w:hAnsi="Times New Roman"/>
          <w:b/>
          <w:i/>
          <w:color w:val="000000"/>
          <w:sz w:val="24"/>
          <w:szCs w:val="24"/>
        </w:rPr>
        <w:t xml:space="preserve"> ___________</w:t>
      </w:r>
      <w:r w:rsidRPr="008F2A89">
        <w:rPr>
          <w:rFonts w:ascii="Times New Roman" w:hAnsi="Times New Roman"/>
          <w:i/>
          <w:color w:val="000000"/>
          <w:sz w:val="24"/>
          <w:szCs w:val="24"/>
        </w:rPr>
        <w:t xml:space="preserve">, выдан </w:t>
      </w:r>
      <w:r w:rsidRPr="008F2A89">
        <w:rPr>
          <w:rFonts w:ascii="Times New Roman" w:hAnsi="Times New Roman"/>
          <w:b/>
          <w:i/>
          <w:color w:val="000000"/>
          <w:sz w:val="24"/>
          <w:szCs w:val="24"/>
        </w:rPr>
        <w:t xml:space="preserve">______________________________________, ________________ </w:t>
      </w:r>
      <w:r w:rsidRPr="008F2A89">
        <w:rPr>
          <w:rFonts w:ascii="Times New Roman" w:hAnsi="Times New Roman"/>
          <w:i/>
          <w:color w:val="000000"/>
          <w:sz w:val="24"/>
          <w:szCs w:val="24"/>
        </w:rPr>
        <w:t xml:space="preserve">г., код подразделения </w:t>
      </w:r>
      <w:r w:rsidRPr="008F2A89">
        <w:rPr>
          <w:rFonts w:ascii="Times New Roman" w:hAnsi="Times New Roman"/>
          <w:b/>
          <w:i/>
          <w:color w:val="000000"/>
          <w:sz w:val="24"/>
          <w:szCs w:val="24"/>
        </w:rPr>
        <w:t>________</w:t>
      </w:r>
      <w:r w:rsidRPr="008F2A89">
        <w:rPr>
          <w:rFonts w:ascii="Times New Roman" w:hAnsi="Times New Roman"/>
          <w:i/>
          <w:color w:val="000000"/>
          <w:sz w:val="24"/>
          <w:szCs w:val="24"/>
        </w:rPr>
        <w:t xml:space="preserve">, зарегистрированный по адресу: </w:t>
      </w:r>
      <w:r w:rsidRPr="008F2A89">
        <w:rPr>
          <w:rFonts w:ascii="Times New Roman" w:hAnsi="Times New Roman"/>
          <w:b/>
          <w:i/>
          <w:color w:val="000000"/>
          <w:sz w:val="24"/>
          <w:szCs w:val="24"/>
        </w:rPr>
        <w:t>_______________________________________</w:t>
      </w:r>
      <w:r w:rsidRPr="008F2A89">
        <w:rPr>
          <w:rFonts w:ascii="Times New Roman" w:hAnsi="Times New Roman"/>
          <w:i/>
          <w:sz w:val="24"/>
          <w:szCs w:val="24"/>
        </w:rPr>
        <w:t xml:space="preserve">, именуемый в дальнейшем </w:t>
      </w:r>
      <w:r w:rsidRPr="008F2A89">
        <w:rPr>
          <w:rFonts w:ascii="Times New Roman" w:hAnsi="Times New Roman"/>
          <w:b/>
          <w:i/>
          <w:sz w:val="24"/>
          <w:szCs w:val="24"/>
        </w:rPr>
        <w:t>«Покупатель»</w:t>
      </w:r>
      <w:r w:rsidRPr="008F2A89">
        <w:rPr>
          <w:rFonts w:ascii="Times New Roman" w:hAnsi="Times New Roman"/>
          <w:i/>
          <w:sz w:val="24"/>
          <w:szCs w:val="24"/>
        </w:rPr>
        <w:t>,</w:t>
      </w:r>
      <w:r w:rsidRPr="008F2A89">
        <w:rPr>
          <w:rFonts w:ascii="Times New Roman" w:hAnsi="Times New Roman"/>
          <w:sz w:val="24"/>
          <w:szCs w:val="24"/>
        </w:rPr>
        <w:t xml:space="preserve"> </w:t>
      </w:r>
      <w:r w:rsidRPr="008F2A89">
        <w:rPr>
          <w:rFonts w:ascii="Times New Roman" w:hAnsi="Times New Roman"/>
          <w:i/>
          <w:spacing w:val="-10"/>
          <w:sz w:val="24"/>
          <w:szCs w:val="24"/>
        </w:rPr>
        <w:t>действующий от себя лично</w:t>
      </w:r>
      <w:r w:rsidRPr="008F2A89">
        <w:rPr>
          <w:rFonts w:ascii="Times New Roman" w:hAnsi="Times New Roman"/>
          <w:i/>
          <w:color w:val="000000"/>
          <w:spacing w:val="-3"/>
          <w:sz w:val="24"/>
          <w:szCs w:val="24"/>
        </w:rPr>
        <w:t>,</w:t>
      </w:r>
      <w:r w:rsidRPr="008F2A89">
        <w:rPr>
          <w:rFonts w:ascii="Times New Roman" w:hAnsi="Times New Roman"/>
          <w:i/>
          <w:sz w:val="24"/>
          <w:szCs w:val="24"/>
        </w:rPr>
        <w:t xml:space="preserve"> с другой стороны,</w:t>
      </w:r>
      <w:r w:rsidRPr="008F2A89">
        <w:rPr>
          <w:rFonts w:ascii="Times New Roman" w:hAnsi="Times New Roman"/>
          <w:sz w:val="24"/>
          <w:szCs w:val="24"/>
        </w:rPr>
        <w:t xml:space="preserve"> именуемые в дальнейшем Стороны, заключили настоящий Договор купли-продажи нежилого помещения (части нежилого помещения), находящегося в собственности города </w:t>
      </w:r>
      <w:r w:rsidR="00572A55">
        <w:rPr>
          <w:rFonts w:ascii="Times New Roman" w:hAnsi="Times New Roman"/>
          <w:sz w:val="24"/>
          <w:szCs w:val="24"/>
        </w:rPr>
        <w:t>Хабаровска</w:t>
      </w:r>
      <w:r w:rsidRPr="008F2A89">
        <w:rPr>
          <w:rFonts w:ascii="Times New Roman" w:hAnsi="Times New Roman"/>
          <w:sz w:val="24"/>
          <w:szCs w:val="24"/>
        </w:rPr>
        <w:t xml:space="preserve"> (далее – «Договор»), </w:t>
      </w:r>
      <w:r>
        <w:rPr>
          <w:rFonts w:ascii="Times New Roman" w:hAnsi="Times New Roman"/>
          <w:sz w:val="24"/>
          <w:szCs w:val="24"/>
        </w:rPr>
        <w:br/>
      </w:r>
      <w:r w:rsidRPr="008F2A89">
        <w:rPr>
          <w:rFonts w:ascii="Times New Roman" w:hAnsi="Times New Roman"/>
          <w:sz w:val="24"/>
          <w:szCs w:val="24"/>
        </w:rPr>
        <w:t>о нижеследующем:</w:t>
      </w:r>
    </w:p>
    <w:p w14:paraId="3C2E8CBD" w14:textId="77777777" w:rsidR="00DF7E70" w:rsidRPr="008F2A89" w:rsidRDefault="00DF7E70" w:rsidP="00DF7E70">
      <w:pPr>
        <w:shd w:val="clear" w:color="auto" w:fill="FFFFFF"/>
        <w:ind w:left="58" w:firstLine="713"/>
        <w:contextualSpacing/>
        <w:jc w:val="both"/>
        <w:rPr>
          <w:rFonts w:ascii="Times New Roman" w:hAnsi="Times New Roman"/>
          <w:sz w:val="24"/>
          <w:szCs w:val="24"/>
        </w:rPr>
      </w:pPr>
    </w:p>
    <w:p w14:paraId="60D9F9A9" w14:textId="77777777" w:rsidR="00DF7E70" w:rsidRPr="008F2A89" w:rsidRDefault="00DF7E70" w:rsidP="00DF7E70">
      <w:pPr>
        <w:widowControl w:val="0"/>
        <w:numPr>
          <w:ilvl w:val="0"/>
          <w:numId w:val="9"/>
        </w:numPr>
        <w:shd w:val="clear" w:color="auto" w:fill="FFFFFF"/>
        <w:tabs>
          <w:tab w:val="clear" w:pos="4519"/>
        </w:tabs>
        <w:autoSpaceDE w:val="0"/>
        <w:autoSpaceDN w:val="0"/>
        <w:adjustRightInd w:val="0"/>
        <w:spacing w:after="0" w:line="240" w:lineRule="auto"/>
        <w:ind w:left="0" w:firstLine="17"/>
        <w:contextualSpacing/>
        <w:jc w:val="center"/>
        <w:rPr>
          <w:rFonts w:ascii="Times New Roman" w:hAnsi="Times New Roman"/>
          <w:b/>
          <w:bCs/>
          <w:spacing w:val="-3"/>
          <w:sz w:val="24"/>
          <w:szCs w:val="24"/>
        </w:rPr>
      </w:pPr>
      <w:r w:rsidRPr="008F2A89">
        <w:rPr>
          <w:rFonts w:ascii="Times New Roman" w:hAnsi="Times New Roman"/>
          <w:b/>
          <w:bCs/>
          <w:spacing w:val="-3"/>
          <w:sz w:val="24"/>
          <w:szCs w:val="24"/>
        </w:rPr>
        <w:t>ПРЕДМЕТ ДОГОВОРА</w:t>
      </w:r>
    </w:p>
    <w:p w14:paraId="254BC1C8" w14:textId="43FDA1C1" w:rsidR="00DF7E70" w:rsidRPr="008F2A89" w:rsidRDefault="00DF7E70" w:rsidP="00DF7E70">
      <w:pPr>
        <w:widowControl w:val="0"/>
        <w:numPr>
          <w:ilvl w:val="0"/>
          <w:numId w:val="4"/>
        </w:numPr>
        <w:shd w:val="clear" w:color="auto" w:fill="FFFFFF"/>
        <w:tabs>
          <w:tab w:val="left" w:pos="1181"/>
        </w:tabs>
        <w:autoSpaceDE w:val="0"/>
        <w:autoSpaceDN w:val="0"/>
        <w:adjustRightInd w:val="0"/>
        <w:spacing w:after="0" w:line="240" w:lineRule="auto"/>
        <w:ind w:left="43" w:right="7" w:firstLine="749"/>
        <w:contextualSpacing/>
        <w:jc w:val="both"/>
        <w:rPr>
          <w:rFonts w:ascii="Times New Roman" w:hAnsi="Times New Roman"/>
          <w:spacing w:val="-13"/>
          <w:sz w:val="24"/>
          <w:szCs w:val="24"/>
        </w:rPr>
      </w:pPr>
      <w:r w:rsidRPr="008F2A89">
        <w:rPr>
          <w:rFonts w:ascii="Times New Roman" w:hAnsi="Times New Roman"/>
          <w:sz w:val="24"/>
          <w:szCs w:val="24"/>
        </w:rPr>
        <w:t xml:space="preserve">В соответствии с настоящим Договором Продавец передает в собственность Покупателя на условиях настоящего Договора, а Покупатель принимает и расположенное по адресу: </w:t>
      </w:r>
      <w:r w:rsidR="00BA005F">
        <w:rPr>
          <w:rFonts w:ascii="Times New Roman" w:hAnsi="Times New Roman"/>
          <w:sz w:val="24"/>
          <w:szCs w:val="24"/>
        </w:rPr>
        <w:t>г.Хабаровск, ул.Суворова,73а</w:t>
      </w:r>
      <w:r w:rsidRPr="008F2A89">
        <w:rPr>
          <w:rFonts w:ascii="Times New Roman" w:hAnsi="Times New Roman"/>
          <w:sz w:val="24"/>
          <w:szCs w:val="24"/>
        </w:rPr>
        <w:t xml:space="preserve">, общей площадью </w:t>
      </w:r>
      <w:r w:rsidR="00BA005F">
        <w:rPr>
          <w:rFonts w:ascii="Times New Roman" w:hAnsi="Times New Roman"/>
          <w:b/>
          <w:sz w:val="24"/>
          <w:szCs w:val="24"/>
        </w:rPr>
        <w:t>294,60</w:t>
      </w:r>
      <w:r w:rsidRPr="008F2A89">
        <w:rPr>
          <w:rFonts w:ascii="Times New Roman" w:hAnsi="Times New Roman"/>
          <w:b/>
          <w:sz w:val="24"/>
          <w:szCs w:val="24"/>
        </w:rPr>
        <w:t xml:space="preserve"> </w:t>
      </w:r>
      <w:r w:rsidRPr="008F2A89">
        <w:rPr>
          <w:rFonts w:ascii="Times New Roman" w:hAnsi="Times New Roman"/>
          <w:sz w:val="24"/>
          <w:szCs w:val="24"/>
        </w:rPr>
        <w:t>кв. м</w:t>
      </w:r>
      <w:r w:rsidRPr="008F2A89">
        <w:rPr>
          <w:rFonts w:ascii="Times New Roman" w:hAnsi="Times New Roman"/>
          <w:spacing w:val="-1"/>
          <w:sz w:val="24"/>
          <w:szCs w:val="24"/>
        </w:rPr>
        <w:t xml:space="preserve"> (далее – «Объект»).</w:t>
      </w:r>
    </w:p>
    <w:p w14:paraId="6655D305" w14:textId="77777777" w:rsidR="00DF7E70" w:rsidRPr="008F2A89" w:rsidRDefault="00DF7E70" w:rsidP="00DF7E70">
      <w:pPr>
        <w:widowControl w:val="0"/>
        <w:numPr>
          <w:ilvl w:val="0"/>
          <w:numId w:val="4"/>
        </w:numPr>
        <w:shd w:val="clear" w:color="auto" w:fill="FFFFFF"/>
        <w:tabs>
          <w:tab w:val="left" w:pos="1181"/>
        </w:tabs>
        <w:autoSpaceDE w:val="0"/>
        <w:autoSpaceDN w:val="0"/>
        <w:adjustRightInd w:val="0"/>
        <w:spacing w:after="0" w:line="240" w:lineRule="auto"/>
        <w:ind w:left="43" w:right="7" w:firstLine="792"/>
        <w:contextualSpacing/>
        <w:jc w:val="both"/>
        <w:rPr>
          <w:rFonts w:ascii="Times New Roman" w:hAnsi="Times New Roman"/>
          <w:sz w:val="24"/>
          <w:szCs w:val="24"/>
        </w:rPr>
      </w:pPr>
      <w:r w:rsidRPr="008F2A89">
        <w:rPr>
          <w:rFonts w:ascii="Times New Roman" w:hAnsi="Times New Roman"/>
          <w:sz w:val="24"/>
          <w:szCs w:val="24"/>
        </w:rPr>
        <w:t xml:space="preserve"> Сведения об Объекте: Объект принадлежит Продавцу на праве хозяйственного ведения на основании: распоряжения Департамента городского имущества города </w:t>
      </w:r>
      <w:r w:rsidR="00CC07A0">
        <w:rPr>
          <w:rFonts w:ascii="Times New Roman" w:hAnsi="Times New Roman"/>
          <w:sz w:val="24"/>
          <w:szCs w:val="24"/>
        </w:rPr>
        <w:t>Хабаровска</w:t>
      </w:r>
      <w:r w:rsidRPr="008F2A89">
        <w:rPr>
          <w:rFonts w:ascii="Times New Roman" w:hAnsi="Times New Roman"/>
          <w:sz w:val="24"/>
          <w:szCs w:val="24"/>
        </w:rPr>
        <w:t xml:space="preserve"> № ______ от «___» _______ 20___г.; Акта приема-передачи объекта нежилого фонда, находящегося в собственности города </w:t>
      </w:r>
      <w:r w:rsidR="00CC07A0">
        <w:rPr>
          <w:rFonts w:ascii="Times New Roman" w:hAnsi="Times New Roman"/>
          <w:sz w:val="24"/>
          <w:szCs w:val="24"/>
        </w:rPr>
        <w:t>Хабаровска</w:t>
      </w:r>
      <w:r w:rsidRPr="008F2A89">
        <w:rPr>
          <w:rFonts w:ascii="Times New Roman" w:hAnsi="Times New Roman"/>
          <w:sz w:val="24"/>
          <w:szCs w:val="24"/>
        </w:rPr>
        <w:t xml:space="preserve">, </w:t>
      </w:r>
      <w:r w:rsidR="00BC5685">
        <w:rPr>
          <w:rFonts w:ascii="Times New Roman" w:hAnsi="Times New Roman"/>
          <w:b/>
          <w:color w:val="000000"/>
          <w:sz w:val="24"/>
          <w:szCs w:val="24"/>
        </w:rPr>
        <w:t xml:space="preserve">МУП города Хабаровска «Водоканал» </w:t>
      </w:r>
      <w:r w:rsidRPr="008F2A89">
        <w:rPr>
          <w:rFonts w:ascii="Times New Roman" w:hAnsi="Times New Roman"/>
          <w:sz w:val="24"/>
          <w:szCs w:val="24"/>
        </w:rPr>
        <w:t>на праве хозяйственного ведения № _______ от ________ г., о чем в ЕГРП ________ 20__ года сделана запись регистрации № ____________и выдано Свидетельство о государственной регистрации права №________ от «___» ________ 20___г.</w:t>
      </w:r>
    </w:p>
    <w:p w14:paraId="058D5DF5" w14:textId="77777777" w:rsidR="0079544B" w:rsidRPr="007D43B6" w:rsidRDefault="00DF7E70" w:rsidP="0079544B">
      <w:pPr>
        <w:widowControl w:val="0"/>
        <w:numPr>
          <w:ilvl w:val="0"/>
          <w:numId w:val="4"/>
        </w:numPr>
        <w:shd w:val="clear" w:color="auto" w:fill="FFFFFF"/>
        <w:tabs>
          <w:tab w:val="left" w:pos="1181"/>
        </w:tabs>
        <w:autoSpaceDE w:val="0"/>
        <w:autoSpaceDN w:val="0"/>
        <w:adjustRightInd w:val="0"/>
        <w:spacing w:after="0" w:line="240" w:lineRule="auto"/>
        <w:ind w:left="43" w:right="7" w:firstLine="749"/>
        <w:contextualSpacing/>
        <w:jc w:val="both"/>
        <w:rPr>
          <w:rFonts w:ascii="Times New Roman" w:hAnsi="Times New Roman"/>
          <w:spacing w:val="-13"/>
          <w:sz w:val="24"/>
          <w:szCs w:val="24"/>
        </w:rPr>
      </w:pPr>
      <w:r w:rsidRPr="007D43B6">
        <w:rPr>
          <w:rFonts w:ascii="Times New Roman" w:hAnsi="Times New Roman"/>
          <w:sz w:val="24"/>
          <w:szCs w:val="24"/>
        </w:rPr>
        <w:t>Объект не обременен правами третьих лиц, не заложен, не находится под арестом, не является предметом исков третьих лиц.</w:t>
      </w:r>
      <w:r w:rsidR="0079544B" w:rsidRPr="007D43B6">
        <w:rPr>
          <w:rFonts w:ascii="Times New Roman" w:hAnsi="Times New Roman"/>
          <w:sz w:val="24"/>
          <w:szCs w:val="24"/>
        </w:rPr>
        <w:t xml:space="preserve"> / объект обременен договором аренды</w:t>
      </w:r>
      <w:r w:rsidR="00BC5685">
        <w:rPr>
          <w:rFonts w:ascii="Times New Roman" w:hAnsi="Times New Roman"/>
          <w:sz w:val="24"/>
          <w:szCs w:val="24"/>
        </w:rPr>
        <w:t>,</w:t>
      </w:r>
      <w:r w:rsidR="0079544B" w:rsidRPr="007D43B6">
        <w:rPr>
          <w:rFonts w:ascii="Times New Roman" w:hAnsi="Times New Roman"/>
          <w:sz w:val="24"/>
          <w:szCs w:val="24"/>
        </w:rPr>
        <w:t xml:space="preserve"> не заложен, не находится под арестом, не является предметом исков третьих лиц.</w:t>
      </w:r>
    </w:p>
    <w:p w14:paraId="1B5A2C24" w14:textId="77777777" w:rsidR="00DF7E70" w:rsidRPr="008F2A89" w:rsidRDefault="0079544B" w:rsidP="00DF7E70">
      <w:pPr>
        <w:widowControl w:val="0"/>
        <w:numPr>
          <w:ilvl w:val="0"/>
          <w:numId w:val="4"/>
        </w:numPr>
        <w:shd w:val="clear" w:color="auto" w:fill="FFFFFF"/>
        <w:tabs>
          <w:tab w:val="left" w:pos="1181"/>
        </w:tabs>
        <w:autoSpaceDE w:val="0"/>
        <w:autoSpaceDN w:val="0"/>
        <w:adjustRightInd w:val="0"/>
        <w:spacing w:after="0" w:line="240" w:lineRule="auto"/>
        <w:ind w:left="43" w:right="7" w:firstLine="749"/>
        <w:contextualSpacing/>
        <w:jc w:val="both"/>
        <w:rPr>
          <w:rFonts w:ascii="Times New Roman" w:hAnsi="Times New Roman"/>
          <w:sz w:val="24"/>
          <w:szCs w:val="24"/>
        </w:rPr>
      </w:pPr>
      <w:r>
        <w:rPr>
          <w:rFonts w:ascii="Times New Roman" w:hAnsi="Times New Roman"/>
          <w:sz w:val="24"/>
          <w:szCs w:val="24"/>
        </w:rPr>
        <w:lastRenderedPageBreak/>
        <w:t xml:space="preserve"> </w:t>
      </w:r>
      <w:r w:rsidR="00DF7E70" w:rsidRPr="008F2A89">
        <w:rPr>
          <w:rFonts w:ascii="Times New Roman" w:hAnsi="Times New Roman"/>
          <w:sz w:val="24"/>
          <w:szCs w:val="24"/>
        </w:rPr>
        <w:t>Состояние Объекта на момент его передачи Покупателю является удовлетворительным. Покупатель ознакомлен с документацией на Объект, указанной в п.1.2 настоящего Договора.</w:t>
      </w:r>
    </w:p>
    <w:p w14:paraId="6D5C1407" w14:textId="77777777" w:rsidR="00DF7E70" w:rsidRPr="008F2A89" w:rsidRDefault="00DF7E70" w:rsidP="00DF7E70">
      <w:pPr>
        <w:shd w:val="clear" w:color="auto" w:fill="FFFFFF"/>
        <w:tabs>
          <w:tab w:val="left" w:pos="1181"/>
        </w:tabs>
        <w:ind w:left="792" w:right="7"/>
        <w:contextualSpacing/>
        <w:jc w:val="both"/>
        <w:rPr>
          <w:rFonts w:ascii="Times New Roman" w:hAnsi="Times New Roman"/>
          <w:sz w:val="24"/>
          <w:szCs w:val="24"/>
        </w:rPr>
      </w:pPr>
    </w:p>
    <w:p w14:paraId="00793E2B" w14:textId="77777777" w:rsidR="00DF7E70" w:rsidRPr="008F2A89" w:rsidRDefault="00DF7E70" w:rsidP="00DF7E70">
      <w:pPr>
        <w:tabs>
          <w:tab w:val="left" w:pos="1560"/>
        </w:tabs>
        <w:contextualSpacing/>
        <w:jc w:val="center"/>
        <w:rPr>
          <w:rFonts w:ascii="Times New Roman" w:hAnsi="Times New Roman"/>
          <w:b/>
          <w:sz w:val="24"/>
        </w:rPr>
      </w:pPr>
      <w:r w:rsidRPr="008F2A89">
        <w:rPr>
          <w:rFonts w:ascii="Times New Roman" w:hAnsi="Times New Roman"/>
          <w:b/>
          <w:sz w:val="24"/>
        </w:rPr>
        <w:t>2. ЦЕНА ОБЪЕКТА И ПОРЯДОК ОСУЩЕСТВЛЕНИЯ ПЛАТЕЖЕЙ</w:t>
      </w:r>
    </w:p>
    <w:p w14:paraId="4652A135" w14:textId="77777777" w:rsidR="00DF7E70" w:rsidRPr="007109F8" w:rsidRDefault="00DF7E70" w:rsidP="00DF7E70">
      <w:pPr>
        <w:widowControl w:val="0"/>
        <w:shd w:val="clear" w:color="auto" w:fill="FFFFFF"/>
        <w:tabs>
          <w:tab w:val="left" w:pos="1276"/>
        </w:tabs>
        <w:autoSpaceDE w:val="0"/>
        <w:autoSpaceDN w:val="0"/>
        <w:adjustRightInd w:val="0"/>
        <w:spacing w:after="0" w:line="240" w:lineRule="auto"/>
        <w:contextualSpacing/>
        <w:jc w:val="both"/>
        <w:rPr>
          <w:rFonts w:ascii="Times New Roman" w:eastAsia="MS Mincho" w:hAnsi="Times New Roman"/>
          <w:spacing w:val="-3"/>
          <w:sz w:val="24"/>
          <w:szCs w:val="24"/>
          <w:lang w:eastAsia="ja-JP"/>
        </w:rPr>
      </w:pPr>
      <w:r>
        <w:rPr>
          <w:rFonts w:ascii="Times New Roman" w:eastAsia="MS Mincho" w:hAnsi="Times New Roman"/>
          <w:spacing w:val="-3"/>
          <w:sz w:val="24"/>
          <w:szCs w:val="24"/>
          <w:lang w:eastAsia="ja-JP"/>
        </w:rPr>
        <w:tab/>
      </w:r>
      <w:r w:rsidRPr="00CE0F18">
        <w:rPr>
          <w:rFonts w:ascii="Times New Roman" w:eastAsia="MS Mincho" w:hAnsi="Times New Roman"/>
          <w:spacing w:val="-3"/>
          <w:sz w:val="24"/>
          <w:szCs w:val="24"/>
          <w:lang w:eastAsia="ja-JP"/>
        </w:rPr>
        <w:t xml:space="preserve">2.1. Цена Объекта определена по результатам </w:t>
      </w:r>
      <w:r w:rsidR="00BC5685">
        <w:rPr>
          <w:rFonts w:ascii="Times New Roman" w:eastAsia="MS Mincho" w:hAnsi="Times New Roman"/>
          <w:spacing w:val="-3"/>
          <w:sz w:val="24"/>
          <w:szCs w:val="24"/>
          <w:lang w:eastAsia="ja-JP"/>
        </w:rPr>
        <w:t>аукциона</w:t>
      </w:r>
      <w:r w:rsidRPr="007109F8">
        <w:rPr>
          <w:rFonts w:ascii="Times New Roman" w:eastAsia="MS Mincho" w:hAnsi="Times New Roman"/>
          <w:spacing w:val="-3"/>
          <w:sz w:val="24"/>
          <w:szCs w:val="24"/>
          <w:lang w:eastAsia="ja-JP"/>
        </w:rPr>
        <w:t xml:space="preserve">, от __________ 201_ г. № __________ и составляет ______________ (_____________________________) рублей 00 копеек, в т.ч. НДС 18% - __________________ (_____________________________) рублей  ____  копеек, является твердой и изменению </w:t>
      </w:r>
      <w:r w:rsidRPr="007109F8">
        <w:rPr>
          <w:rFonts w:ascii="Times New Roman" w:eastAsia="MS Mincho" w:hAnsi="Times New Roman"/>
          <w:spacing w:val="-3"/>
          <w:sz w:val="24"/>
          <w:szCs w:val="24"/>
          <w:lang w:eastAsia="ja-JP"/>
        </w:rPr>
        <w:br/>
        <w:t>не подлежит.</w:t>
      </w:r>
    </w:p>
    <w:p w14:paraId="6AFF40D3" w14:textId="77777777" w:rsidR="00DF7E70" w:rsidRPr="007109F8" w:rsidRDefault="00DF7E70" w:rsidP="00DF7E70">
      <w:pPr>
        <w:widowControl w:val="0"/>
        <w:shd w:val="clear" w:color="auto" w:fill="FFFFFF"/>
        <w:tabs>
          <w:tab w:val="left" w:pos="1276"/>
        </w:tabs>
        <w:autoSpaceDE w:val="0"/>
        <w:autoSpaceDN w:val="0"/>
        <w:adjustRightInd w:val="0"/>
        <w:spacing w:after="0" w:line="240" w:lineRule="auto"/>
        <w:contextualSpacing/>
        <w:jc w:val="both"/>
        <w:rPr>
          <w:rFonts w:ascii="Times New Roman" w:eastAsia="MS Mincho" w:hAnsi="Times New Roman"/>
          <w:spacing w:val="-3"/>
          <w:sz w:val="24"/>
          <w:szCs w:val="24"/>
          <w:lang w:eastAsia="ja-JP"/>
        </w:rPr>
      </w:pPr>
      <w:r w:rsidRPr="007109F8">
        <w:rPr>
          <w:rFonts w:ascii="Times New Roman" w:eastAsia="MS Mincho" w:hAnsi="Times New Roman"/>
          <w:spacing w:val="-3"/>
          <w:sz w:val="24"/>
          <w:szCs w:val="24"/>
          <w:lang w:eastAsia="ja-JP"/>
        </w:rPr>
        <w:tab/>
        <w:t>2.2. Задаток, внесенный за участие в аукционе, в размере _____________ (___________________________) рублей ___ копеек, засчитывается в счет оплаты стоимости Объекта.</w:t>
      </w:r>
    </w:p>
    <w:p w14:paraId="5D66CA66" w14:textId="77777777" w:rsidR="00DF7E70" w:rsidRPr="007109F8" w:rsidRDefault="00DF7E70" w:rsidP="00DF7E70">
      <w:pPr>
        <w:widowControl w:val="0"/>
        <w:shd w:val="clear" w:color="auto" w:fill="FFFFFF"/>
        <w:tabs>
          <w:tab w:val="left" w:pos="1276"/>
        </w:tabs>
        <w:autoSpaceDE w:val="0"/>
        <w:autoSpaceDN w:val="0"/>
        <w:adjustRightInd w:val="0"/>
        <w:spacing w:after="0" w:line="240" w:lineRule="auto"/>
        <w:contextualSpacing/>
        <w:jc w:val="both"/>
        <w:rPr>
          <w:rFonts w:ascii="Times New Roman" w:eastAsia="MS Mincho" w:hAnsi="Times New Roman"/>
          <w:spacing w:val="-3"/>
          <w:sz w:val="24"/>
          <w:szCs w:val="24"/>
          <w:lang w:eastAsia="ja-JP"/>
        </w:rPr>
      </w:pPr>
      <w:r w:rsidRPr="007109F8">
        <w:rPr>
          <w:rFonts w:ascii="Times New Roman" w:eastAsia="MS Mincho" w:hAnsi="Times New Roman"/>
          <w:spacing w:val="-3"/>
          <w:sz w:val="24"/>
          <w:szCs w:val="24"/>
          <w:lang w:eastAsia="ja-JP"/>
        </w:rPr>
        <w:tab/>
        <w:t>2.3. К перечислению Покупателем на счет Продавца подлежит оставшаяся денежная сумма в размере _______________ (______________________) рублей ___ копеек, в том числе НДС 18% ____________ (_______________________) рублей ____ копеек. Сумма оплачивается единовременно в полном объеме на расчетный счет Продавца, указанный в разделе 7 настоящего Договора,  в течение 10 (десяти) рабочих дней с даты подписания настоящего Договора.</w:t>
      </w:r>
    </w:p>
    <w:p w14:paraId="4B6F8CB0" w14:textId="77777777" w:rsidR="00DF7E70" w:rsidRPr="007109F8" w:rsidRDefault="00DF7E70" w:rsidP="00DF7E70">
      <w:pPr>
        <w:pStyle w:val="2"/>
        <w:contextualSpacing/>
        <w:rPr>
          <w:rFonts w:ascii="Times New Roman" w:hAnsi="Times New Roman"/>
          <w:sz w:val="20"/>
        </w:rPr>
      </w:pPr>
    </w:p>
    <w:p w14:paraId="1175096B" w14:textId="77777777" w:rsidR="00DF7E70" w:rsidRPr="008F2A89" w:rsidRDefault="00DF7E70" w:rsidP="00DF7E70">
      <w:pPr>
        <w:tabs>
          <w:tab w:val="left" w:pos="1560"/>
        </w:tabs>
        <w:contextualSpacing/>
        <w:jc w:val="center"/>
        <w:rPr>
          <w:rFonts w:ascii="Times New Roman" w:hAnsi="Times New Roman"/>
          <w:b/>
          <w:sz w:val="24"/>
        </w:rPr>
      </w:pPr>
      <w:r w:rsidRPr="008F2A89">
        <w:rPr>
          <w:rFonts w:ascii="Times New Roman" w:hAnsi="Times New Roman"/>
          <w:b/>
          <w:sz w:val="24"/>
        </w:rPr>
        <w:t>3. ПЕРЕХОД ПРАВА СОБСТВЕННОСТИ НА ОБЪЕКТ К ПОКУПАТЕЛЮ</w:t>
      </w:r>
    </w:p>
    <w:p w14:paraId="51F6FA4E" w14:textId="61AF5AA6" w:rsidR="00DF7E70" w:rsidRPr="008F2A89" w:rsidRDefault="00DF7E70" w:rsidP="00DF7E70">
      <w:pPr>
        <w:tabs>
          <w:tab w:val="left" w:pos="1560"/>
        </w:tabs>
        <w:spacing w:after="0" w:line="240" w:lineRule="auto"/>
        <w:ind w:firstLine="851"/>
        <w:contextualSpacing/>
        <w:jc w:val="both"/>
        <w:rPr>
          <w:rFonts w:ascii="Times New Roman" w:hAnsi="Times New Roman"/>
          <w:sz w:val="24"/>
          <w:szCs w:val="24"/>
        </w:rPr>
      </w:pPr>
      <w:r w:rsidRPr="008F2A89">
        <w:rPr>
          <w:rFonts w:ascii="Times New Roman" w:hAnsi="Times New Roman"/>
          <w:sz w:val="24"/>
          <w:szCs w:val="24"/>
        </w:rPr>
        <w:t xml:space="preserve">3.1. В </w:t>
      </w:r>
      <w:r w:rsidRPr="00CE074E">
        <w:rPr>
          <w:rFonts w:ascii="Times New Roman" w:hAnsi="Times New Roman"/>
          <w:sz w:val="24"/>
          <w:szCs w:val="24"/>
        </w:rPr>
        <w:t>течение 5 (</w:t>
      </w:r>
      <w:r w:rsidR="00746F25">
        <w:rPr>
          <w:rFonts w:ascii="Times New Roman" w:hAnsi="Times New Roman"/>
          <w:sz w:val="24"/>
          <w:szCs w:val="24"/>
        </w:rPr>
        <w:t>пяти</w:t>
      </w:r>
      <w:r w:rsidRPr="00CE074E">
        <w:rPr>
          <w:rFonts w:ascii="Times New Roman" w:hAnsi="Times New Roman"/>
          <w:sz w:val="24"/>
          <w:szCs w:val="24"/>
        </w:rPr>
        <w:t>) рабочих</w:t>
      </w:r>
      <w:r w:rsidRPr="008F2A89">
        <w:rPr>
          <w:rFonts w:ascii="Times New Roman" w:hAnsi="Times New Roman"/>
          <w:sz w:val="24"/>
          <w:szCs w:val="24"/>
        </w:rPr>
        <w:t xml:space="preserve"> дней с даты подписания настоящего Договора и оплаты Покупателем денежных средств, указанных в п.2.1 настоящего Договора, Стороны подписывают Акт приема-передачи Объекта от Продавца Покупателю.</w:t>
      </w:r>
    </w:p>
    <w:p w14:paraId="0AED512A" w14:textId="77777777" w:rsidR="00DF7E70" w:rsidRPr="008F2A89" w:rsidRDefault="00DF7E70" w:rsidP="00DF7E70">
      <w:pPr>
        <w:tabs>
          <w:tab w:val="left" w:pos="1560"/>
        </w:tabs>
        <w:spacing w:after="0" w:line="240" w:lineRule="auto"/>
        <w:ind w:firstLine="851"/>
        <w:contextualSpacing/>
        <w:jc w:val="both"/>
        <w:rPr>
          <w:rFonts w:ascii="Times New Roman" w:hAnsi="Times New Roman"/>
          <w:sz w:val="24"/>
          <w:szCs w:val="24"/>
        </w:rPr>
      </w:pPr>
      <w:r w:rsidRPr="008F2A89">
        <w:rPr>
          <w:rFonts w:ascii="Times New Roman" w:hAnsi="Times New Roman"/>
          <w:sz w:val="24"/>
          <w:szCs w:val="24"/>
        </w:rPr>
        <w:t xml:space="preserve">3.2. В соответствии со ст.551 Гражданского кодекса Российской Федерации переход права собственности по настоящему договору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по </w:t>
      </w:r>
      <w:r w:rsidR="00BC5685">
        <w:rPr>
          <w:rFonts w:ascii="Times New Roman" w:hAnsi="Times New Roman"/>
          <w:sz w:val="24"/>
          <w:szCs w:val="24"/>
        </w:rPr>
        <w:t>Хабаровскому краю и ЕАО</w:t>
      </w:r>
      <w:r w:rsidRPr="008F2A89">
        <w:rPr>
          <w:rFonts w:ascii="Times New Roman" w:hAnsi="Times New Roman"/>
          <w:sz w:val="24"/>
          <w:szCs w:val="24"/>
        </w:rPr>
        <w:t>.</w:t>
      </w:r>
    </w:p>
    <w:p w14:paraId="4D4F6F08" w14:textId="72108F4B" w:rsidR="00DF7E70" w:rsidRPr="008F2A89" w:rsidRDefault="00DF7E70" w:rsidP="00DF7E70">
      <w:pPr>
        <w:tabs>
          <w:tab w:val="num" w:pos="1134"/>
          <w:tab w:val="left" w:pos="1560"/>
        </w:tabs>
        <w:spacing w:after="0" w:line="240" w:lineRule="auto"/>
        <w:ind w:firstLine="851"/>
        <w:contextualSpacing/>
        <w:jc w:val="both"/>
        <w:rPr>
          <w:rFonts w:ascii="Times New Roman" w:hAnsi="Times New Roman"/>
          <w:sz w:val="24"/>
          <w:szCs w:val="24"/>
        </w:rPr>
      </w:pPr>
      <w:r w:rsidRPr="008F2A89">
        <w:rPr>
          <w:rFonts w:ascii="Times New Roman" w:hAnsi="Times New Roman"/>
          <w:sz w:val="24"/>
          <w:szCs w:val="24"/>
        </w:rPr>
        <w:t xml:space="preserve">3.3. После подписания Акта приема-передачи Объекта за счет собственных средств Покупатель </w:t>
      </w:r>
      <w:r w:rsidR="00225BBB">
        <w:rPr>
          <w:rFonts w:ascii="Times New Roman" w:hAnsi="Times New Roman"/>
          <w:sz w:val="24"/>
          <w:szCs w:val="24"/>
        </w:rPr>
        <w:t>с участием Продовца</w:t>
      </w:r>
      <w:r w:rsidRPr="008F2A89">
        <w:rPr>
          <w:rFonts w:ascii="Times New Roman" w:hAnsi="Times New Roman"/>
          <w:sz w:val="24"/>
          <w:szCs w:val="24"/>
        </w:rPr>
        <w:t xml:space="preserve"> в течение </w:t>
      </w:r>
      <w:r w:rsidR="00746F25">
        <w:rPr>
          <w:rFonts w:ascii="Times New Roman" w:hAnsi="Times New Roman"/>
          <w:sz w:val="24"/>
          <w:szCs w:val="24"/>
        </w:rPr>
        <w:t>1</w:t>
      </w:r>
      <w:r w:rsidRPr="008F2A89">
        <w:rPr>
          <w:rFonts w:ascii="Times New Roman" w:hAnsi="Times New Roman"/>
          <w:sz w:val="24"/>
          <w:szCs w:val="24"/>
        </w:rPr>
        <w:t>0 (</w:t>
      </w:r>
      <w:r w:rsidR="00746F25">
        <w:rPr>
          <w:rFonts w:ascii="Times New Roman" w:hAnsi="Times New Roman"/>
          <w:sz w:val="24"/>
          <w:szCs w:val="24"/>
        </w:rPr>
        <w:t>десяти</w:t>
      </w:r>
      <w:r w:rsidRPr="008F2A89">
        <w:rPr>
          <w:rFonts w:ascii="Times New Roman" w:hAnsi="Times New Roman"/>
          <w:sz w:val="24"/>
          <w:szCs w:val="24"/>
        </w:rPr>
        <w:t>) календарных дней осуществляет установленные законом действия по оформлению права собственности на Объект. Оплата государственной пошлины за государственную регистрацию, стоимости изготовления документов кадастровым инженером, любых доверенностей и иных документов для государственной регистрации осуществляется Покупателем самостоятельно за счет собственных средств.</w:t>
      </w:r>
    </w:p>
    <w:p w14:paraId="7B635746" w14:textId="77777777" w:rsidR="00DF7E70" w:rsidRPr="008F2A89" w:rsidRDefault="00DF7E70" w:rsidP="00DF7E70">
      <w:pPr>
        <w:tabs>
          <w:tab w:val="num" w:pos="1134"/>
          <w:tab w:val="left" w:pos="1560"/>
        </w:tabs>
        <w:spacing w:after="0" w:line="240" w:lineRule="auto"/>
        <w:ind w:firstLine="851"/>
        <w:contextualSpacing/>
        <w:jc w:val="both"/>
        <w:rPr>
          <w:rFonts w:ascii="Times New Roman" w:hAnsi="Times New Roman"/>
          <w:sz w:val="24"/>
          <w:szCs w:val="24"/>
        </w:rPr>
      </w:pPr>
      <w:r w:rsidRPr="008F2A89">
        <w:rPr>
          <w:rFonts w:ascii="Times New Roman" w:hAnsi="Times New Roman"/>
          <w:sz w:val="24"/>
          <w:szCs w:val="24"/>
        </w:rPr>
        <w:t>3.4. Покупатель самостоятельно несет расходы по охране, содержанию, техническому и коммунальному обслуживанию Объекта, в том числе мест общего пользования, с даты подписания Акта приема-передачи Объекта.</w:t>
      </w:r>
    </w:p>
    <w:p w14:paraId="2D1822AD" w14:textId="77777777" w:rsidR="00DF7E70" w:rsidRPr="008F2A89" w:rsidRDefault="00DF7E70" w:rsidP="00DF7E70">
      <w:pPr>
        <w:tabs>
          <w:tab w:val="num" w:pos="1134"/>
          <w:tab w:val="left" w:pos="1560"/>
        </w:tabs>
        <w:ind w:firstLine="851"/>
        <w:contextualSpacing/>
        <w:jc w:val="both"/>
        <w:rPr>
          <w:rFonts w:ascii="Times New Roman" w:hAnsi="Times New Roman"/>
          <w:sz w:val="24"/>
          <w:szCs w:val="24"/>
        </w:rPr>
      </w:pPr>
    </w:p>
    <w:p w14:paraId="11F6FF46" w14:textId="77777777" w:rsidR="00DF7E70" w:rsidRPr="008F2A89" w:rsidRDefault="00DF7E70" w:rsidP="00DF7E70">
      <w:pPr>
        <w:widowControl w:val="0"/>
        <w:numPr>
          <w:ilvl w:val="0"/>
          <w:numId w:val="10"/>
        </w:numPr>
        <w:shd w:val="clear" w:color="auto" w:fill="FFFFFF"/>
        <w:tabs>
          <w:tab w:val="clear" w:pos="3055"/>
        </w:tabs>
        <w:autoSpaceDE w:val="0"/>
        <w:autoSpaceDN w:val="0"/>
        <w:adjustRightInd w:val="0"/>
        <w:spacing w:after="0" w:line="240" w:lineRule="auto"/>
        <w:ind w:left="0" w:firstLine="0"/>
        <w:contextualSpacing/>
        <w:jc w:val="center"/>
        <w:rPr>
          <w:rFonts w:ascii="Times New Roman" w:hAnsi="Times New Roman"/>
          <w:b/>
          <w:sz w:val="24"/>
          <w:szCs w:val="24"/>
        </w:rPr>
      </w:pPr>
      <w:r w:rsidRPr="008F2A89">
        <w:rPr>
          <w:rFonts w:ascii="Times New Roman" w:hAnsi="Times New Roman"/>
          <w:b/>
          <w:sz w:val="24"/>
          <w:szCs w:val="24"/>
        </w:rPr>
        <w:t>ОТВЕТСТВЕННОСТЬ СТОРОН ПО ДОГОВОРУ</w:t>
      </w:r>
    </w:p>
    <w:p w14:paraId="4BABCB4A" w14:textId="77777777" w:rsidR="00DF7E70" w:rsidRPr="008F2A89" w:rsidRDefault="00DF7E70" w:rsidP="00DF7E70">
      <w:pPr>
        <w:widowControl w:val="0"/>
        <w:numPr>
          <w:ilvl w:val="0"/>
          <w:numId w:val="5"/>
        </w:numPr>
        <w:shd w:val="clear" w:color="auto" w:fill="FFFFFF"/>
        <w:tabs>
          <w:tab w:val="left" w:pos="1174"/>
        </w:tabs>
        <w:autoSpaceDE w:val="0"/>
        <w:autoSpaceDN w:val="0"/>
        <w:adjustRightInd w:val="0"/>
        <w:spacing w:after="0" w:line="240" w:lineRule="auto"/>
        <w:ind w:left="43" w:right="22" w:firstLine="706"/>
        <w:contextualSpacing/>
        <w:jc w:val="both"/>
        <w:rPr>
          <w:rFonts w:ascii="Times New Roman" w:hAnsi="Times New Roman"/>
          <w:spacing w:val="-5"/>
          <w:sz w:val="24"/>
          <w:szCs w:val="24"/>
        </w:rPr>
      </w:pPr>
      <w:r w:rsidRPr="008F2A89">
        <w:rPr>
          <w:rFonts w:ascii="Times New Roman" w:hAnsi="Times New Roman"/>
          <w:sz w:val="24"/>
          <w:szCs w:val="24"/>
        </w:rPr>
        <w:t>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Российской Федерации.</w:t>
      </w:r>
    </w:p>
    <w:p w14:paraId="18A2ABD4" w14:textId="77777777" w:rsidR="00DF7E70" w:rsidRPr="008F2A89" w:rsidRDefault="00DF7E70" w:rsidP="00DF7E70">
      <w:pPr>
        <w:widowControl w:val="0"/>
        <w:numPr>
          <w:ilvl w:val="0"/>
          <w:numId w:val="5"/>
        </w:numPr>
        <w:shd w:val="clear" w:color="auto" w:fill="FFFFFF"/>
        <w:tabs>
          <w:tab w:val="left" w:pos="1174"/>
        </w:tabs>
        <w:autoSpaceDE w:val="0"/>
        <w:autoSpaceDN w:val="0"/>
        <w:adjustRightInd w:val="0"/>
        <w:spacing w:after="0" w:line="240" w:lineRule="auto"/>
        <w:ind w:firstLine="709"/>
        <w:contextualSpacing/>
        <w:jc w:val="both"/>
        <w:rPr>
          <w:rFonts w:ascii="Times New Roman" w:hAnsi="Times New Roman"/>
          <w:spacing w:val="-4"/>
          <w:sz w:val="24"/>
          <w:szCs w:val="24"/>
        </w:rPr>
      </w:pPr>
      <w:r w:rsidRPr="008F2A89">
        <w:rPr>
          <w:rFonts w:ascii="Times New Roman" w:hAnsi="Times New Roman"/>
          <w:sz w:val="24"/>
          <w:szCs w:val="24"/>
        </w:rPr>
        <w:t xml:space="preserve">В случае нарушения Покупателем срока, установленного настоящим Договором, по уплате Покупателем денежных средств, указанных в п.2.3 настоящего Договора и/или срока подписания Акта приема-передачи Объекта от Продавца Покупателю и/или срока по оформлению права собственности на Объект, Продавец вправе взыскать с Покупателя неустойку в размере </w:t>
      </w:r>
      <w:r w:rsidR="00BC2245">
        <w:rPr>
          <w:rFonts w:ascii="Times New Roman" w:hAnsi="Times New Roman"/>
          <w:sz w:val="24"/>
          <w:szCs w:val="24"/>
        </w:rPr>
        <w:t>0,</w:t>
      </w:r>
      <w:r w:rsidRPr="008F2A89">
        <w:rPr>
          <w:rFonts w:ascii="Times New Roman" w:hAnsi="Times New Roman"/>
          <w:sz w:val="24"/>
          <w:szCs w:val="24"/>
        </w:rPr>
        <w:t xml:space="preserve">1 % от цены Объекта за каждый календарный день просрочки надлежащего исполнения обязательств по Договору и/или расторгнуть настоящий Договор путем одностороннего отказа от исполнения Договора, </w:t>
      </w:r>
      <w:r w:rsidRPr="008F2A89">
        <w:rPr>
          <w:rFonts w:ascii="Times New Roman" w:hAnsi="Times New Roman"/>
          <w:spacing w:val="-4"/>
          <w:sz w:val="24"/>
          <w:szCs w:val="24"/>
        </w:rPr>
        <w:t xml:space="preserve">письменно уведомив об этом Покупателя за 5 (пять) календарных дней до даты расторжения Договора. </w:t>
      </w:r>
    </w:p>
    <w:p w14:paraId="33A6A49B" w14:textId="77777777" w:rsidR="00DF7E70" w:rsidRPr="008F2A89" w:rsidRDefault="00DF7E70" w:rsidP="00DF7E70">
      <w:pPr>
        <w:shd w:val="clear" w:color="auto" w:fill="FFFFFF"/>
        <w:spacing w:after="0" w:line="240" w:lineRule="auto"/>
        <w:contextualSpacing/>
        <w:jc w:val="both"/>
        <w:rPr>
          <w:rFonts w:ascii="Times New Roman" w:hAnsi="Times New Roman"/>
          <w:spacing w:val="-4"/>
          <w:sz w:val="24"/>
          <w:szCs w:val="24"/>
        </w:rPr>
      </w:pPr>
      <w:r w:rsidRPr="008F2A89">
        <w:rPr>
          <w:rFonts w:ascii="Times New Roman" w:hAnsi="Times New Roman"/>
          <w:spacing w:val="-4"/>
          <w:sz w:val="24"/>
          <w:szCs w:val="24"/>
        </w:rPr>
        <w:tab/>
        <w:t>В этом случае Договор считается расторгнутым с даты, указанной в соответствующем извещении Продавца.</w:t>
      </w:r>
    </w:p>
    <w:p w14:paraId="1B0597D1" w14:textId="77777777" w:rsidR="00DF7E70" w:rsidRPr="008F2A89" w:rsidRDefault="00DF7E70" w:rsidP="00DF7E70">
      <w:pPr>
        <w:shd w:val="clear" w:color="auto" w:fill="FFFFFF"/>
        <w:ind w:left="43" w:right="29"/>
        <w:contextualSpacing/>
        <w:jc w:val="both"/>
        <w:rPr>
          <w:rFonts w:ascii="Times New Roman" w:hAnsi="Times New Roman"/>
          <w:spacing w:val="-4"/>
          <w:sz w:val="24"/>
          <w:szCs w:val="24"/>
        </w:rPr>
      </w:pPr>
    </w:p>
    <w:p w14:paraId="409DE7AB" w14:textId="77777777" w:rsidR="00DF7E70" w:rsidRPr="008F2A89" w:rsidRDefault="00DF7E70" w:rsidP="00DF7E70">
      <w:pPr>
        <w:widowControl w:val="0"/>
        <w:numPr>
          <w:ilvl w:val="0"/>
          <w:numId w:val="10"/>
        </w:numPr>
        <w:shd w:val="clear" w:color="auto" w:fill="FFFFFF"/>
        <w:tabs>
          <w:tab w:val="clear" w:pos="3055"/>
        </w:tabs>
        <w:autoSpaceDE w:val="0"/>
        <w:autoSpaceDN w:val="0"/>
        <w:adjustRightInd w:val="0"/>
        <w:spacing w:after="0" w:line="240" w:lineRule="auto"/>
        <w:ind w:left="0" w:firstLine="64"/>
        <w:contextualSpacing/>
        <w:jc w:val="center"/>
        <w:rPr>
          <w:rFonts w:ascii="Times New Roman" w:hAnsi="Times New Roman"/>
          <w:b/>
          <w:sz w:val="24"/>
          <w:szCs w:val="24"/>
        </w:rPr>
      </w:pPr>
      <w:r w:rsidRPr="008F2A89">
        <w:rPr>
          <w:rFonts w:ascii="Times New Roman" w:hAnsi="Times New Roman"/>
          <w:b/>
          <w:sz w:val="24"/>
          <w:szCs w:val="24"/>
        </w:rPr>
        <w:t>СРОК ДЕЙСТВИЯ ДОГОВОРА</w:t>
      </w:r>
    </w:p>
    <w:p w14:paraId="04CD748D" w14:textId="77777777" w:rsidR="00DF7E70" w:rsidRPr="008F2A89" w:rsidRDefault="00DF7E70" w:rsidP="00DF7E70">
      <w:pPr>
        <w:widowControl w:val="0"/>
        <w:numPr>
          <w:ilvl w:val="0"/>
          <w:numId w:val="6"/>
        </w:numPr>
        <w:shd w:val="clear" w:color="auto" w:fill="FFFFFF"/>
        <w:autoSpaceDE w:val="0"/>
        <w:autoSpaceDN w:val="0"/>
        <w:adjustRightInd w:val="0"/>
        <w:spacing w:after="0" w:line="240" w:lineRule="auto"/>
        <w:ind w:left="0" w:firstLine="709"/>
        <w:contextualSpacing/>
        <w:jc w:val="both"/>
        <w:rPr>
          <w:rFonts w:ascii="Times New Roman" w:hAnsi="Times New Roman"/>
          <w:spacing w:val="-8"/>
          <w:sz w:val="24"/>
          <w:szCs w:val="24"/>
        </w:rPr>
      </w:pPr>
      <w:r w:rsidRPr="008F2A89">
        <w:rPr>
          <w:rFonts w:ascii="Times New Roman" w:hAnsi="Times New Roman"/>
          <w:sz w:val="24"/>
          <w:szCs w:val="24"/>
        </w:rPr>
        <w:t xml:space="preserve">Договор действует с даты его подписания Сторонами и до полного выполнения </w:t>
      </w:r>
      <w:r w:rsidRPr="008F2A89">
        <w:rPr>
          <w:rFonts w:ascii="Times New Roman" w:hAnsi="Times New Roman"/>
          <w:sz w:val="24"/>
          <w:szCs w:val="24"/>
        </w:rPr>
        <w:lastRenderedPageBreak/>
        <w:t>Сторонами принятых на себя обязательств по настоящему Договору.</w:t>
      </w:r>
    </w:p>
    <w:p w14:paraId="58FCE823" w14:textId="77777777" w:rsidR="00DF7E70" w:rsidRDefault="00DF7E70" w:rsidP="00DF7E70">
      <w:pPr>
        <w:widowControl w:val="0"/>
        <w:shd w:val="clear" w:color="auto" w:fill="FFFFFF"/>
        <w:autoSpaceDE w:val="0"/>
        <w:autoSpaceDN w:val="0"/>
        <w:adjustRightInd w:val="0"/>
        <w:spacing w:after="0" w:line="240" w:lineRule="auto"/>
        <w:contextualSpacing/>
        <w:rPr>
          <w:rFonts w:ascii="Times New Roman" w:hAnsi="Times New Roman"/>
          <w:b/>
          <w:sz w:val="24"/>
          <w:szCs w:val="24"/>
        </w:rPr>
      </w:pPr>
    </w:p>
    <w:p w14:paraId="79627947" w14:textId="77777777" w:rsidR="00DF7E70" w:rsidRPr="008F2A89" w:rsidRDefault="00DF7E70" w:rsidP="00DF7E70">
      <w:pPr>
        <w:widowControl w:val="0"/>
        <w:numPr>
          <w:ilvl w:val="0"/>
          <w:numId w:val="10"/>
        </w:numPr>
        <w:shd w:val="clear" w:color="auto" w:fill="FFFFFF"/>
        <w:tabs>
          <w:tab w:val="clear" w:pos="3055"/>
        </w:tabs>
        <w:autoSpaceDE w:val="0"/>
        <w:autoSpaceDN w:val="0"/>
        <w:adjustRightInd w:val="0"/>
        <w:spacing w:after="0" w:line="240" w:lineRule="auto"/>
        <w:ind w:left="0" w:firstLine="0"/>
        <w:contextualSpacing/>
        <w:jc w:val="center"/>
        <w:rPr>
          <w:rFonts w:ascii="Times New Roman" w:hAnsi="Times New Roman"/>
          <w:b/>
          <w:sz w:val="24"/>
          <w:szCs w:val="24"/>
        </w:rPr>
      </w:pPr>
      <w:r w:rsidRPr="008F2A89">
        <w:rPr>
          <w:rFonts w:ascii="Times New Roman" w:hAnsi="Times New Roman"/>
          <w:b/>
          <w:sz w:val="24"/>
          <w:szCs w:val="24"/>
        </w:rPr>
        <w:t>ОСОБЫЕ УСЛОВИЯ</w:t>
      </w:r>
    </w:p>
    <w:p w14:paraId="51D38E94" w14:textId="77777777" w:rsidR="00DF7E70" w:rsidRPr="008F2A89" w:rsidRDefault="00DF7E70" w:rsidP="00DF7E70">
      <w:pPr>
        <w:widowControl w:val="0"/>
        <w:numPr>
          <w:ilvl w:val="0"/>
          <w:numId w:val="7"/>
        </w:numPr>
        <w:shd w:val="clear" w:color="auto" w:fill="FFFFFF"/>
        <w:tabs>
          <w:tab w:val="left" w:pos="1130"/>
        </w:tabs>
        <w:autoSpaceDE w:val="0"/>
        <w:autoSpaceDN w:val="0"/>
        <w:adjustRightInd w:val="0"/>
        <w:spacing w:after="0" w:line="240" w:lineRule="auto"/>
        <w:ind w:firstLine="709"/>
        <w:contextualSpacing/>
        <w:jc w:val="both"/>
        <w:rPr>
          <w:rFonts w:ascii="Times New Roman" w:hAnsi="Times New Roman"/>
          <w:spacing w:val="-6"/>
          <w:sz w:val="24"/>
          <w:szCs w:val="24"/>
        </w:rPr>
      </w:pPr>
      <w:r w:rsidRPr="008F2A89">
        <w:rPr>
          <w:rFonts w:ascii="Times New Roman" w:hAnsi="Times New Roman"/>
          <w:sz w:val="24"/>
          <w:szCs w:val="24"/>
        </w:rPr>
        <w:t xml:space="preserve">Споры, возникающие из настоящего Договора или в связи с ним, разрешаются Сторонами в суде по месту нахождения </w:t>
      </w:r>
      <w:r w:rsidRPr="00CE074E">
        <w:rPr>
          <w:rFonts w:ascii="Times New Roman" w:hAnsi="Times New Roman"/>
          <w:sz w:val="24"/>
          <w:szCs w:val="24"/>
        </w:rPr>
        <w:t>Продавца,</w:t>
      </w:r>
      <w:r w:rsidRPr="008F2A89">
        <w:rPr>
          <w:rFonts w:ascii="Times New Roman" w:hAnsi="Times New Roman"/>
          <w:sz w:val="24"/>
          <w:szCs w:val="24"/>
        </w:rPr>
        <w:t xml:space="preserve"> в соответствии с действующим законодательством Российской Федерации.</w:t>
      </w:r>
    </w:p>
    <w:p w14:paraId="3C11B249" w14:textId="77777777" w:rsidR="00DF7E70" w:rsidRPr="008F2A89" w:rsidRDefault="00DF7E70" w:rsidP="00DF7E70">
      <w:pPr>
        <w:widowControl w:val="0"/>
        <w:numPr>
          <w:ilvl w:val="0"/>
          <w:numId w:val="7"/>
        </w:numPr>
        <w:shd w:val="clear" w:color="auto" w:fill="FFFFFF"/>
        <w:tabs>
          <w:tab w:val="left" w:pos="1130"/>
        </w:tabs>
        <w:autoSpaceDE w:val="0"/>
        <w:autoSpaceDN w:val="0"/>
        <w:adjustRightInd w:val="0"/>
        <w:spacing w:after="0" w:line="240" w:lineRule="auto"/>
        <w:ind w:firstLine="709"/>
        <w:contextualSpacing/>
        <w:jc w:val="both"/>
        <w:rPr>
          <w:rFonts w:ascii="Times New Roman" w:hAnsi="Times New Roman"/>
          <w:spacing w:val="-6"/>
          <w:sz w:val="24"/>
          <w:szCs w:val="24"/>
        </w:rPr>
      </w:pPr>
      <w:r w:rsidRPr="008F2A89">
        <w:rPr>
          <w:rFonts w:ascii="Times New Roman" w:hAnsi="Times New Roman"/>
          <w:sz w:val="24"/>
          <w:szCs w:val="24"/>
        </w:rPr>
        <w:t>Настоящий Договор составлен в трех экземплярах на русском языке, имеющих одинаковую юридическую силу, по экземпляру для каждой из Сторон и один экземпляр для Управления Федеральной слу</w:t>
      </w:r>
      <w:r w:rsidR="00572A55">
        <w:rPr>
          <w:rFonts w:ascii="Times New Roman" w:hAnsi="Times New Roman"/>
          <w:sz w:val="24"/>
          <w:szCs w:val="24"/>
        </w:rPr>
        <w:t>жбы государственной регистрации по Хабаровскому краю и ЕАО</w:t>
      </w:r>
      <w:r w:rsidRPr="008F2A89">
        <w:rPr>
          <w:rFonts w:ascii="Times New Roman" w:hAnsi="Times New Roman"/>
          <w:sz w:val="24"/>
          <w:szCs w:val="24"/>
        </w:rPr>
        <w:t>.</w:t>
      </w:r>
    </w:p>
    <w:p w14:paraId="0DF1714A" w14:textId="77777777" w:rsidR="00DF7E70" w:rsidRPr="008F2A89" w:rsidRDefault="00DF7E70" w:rsidP="00DF7E70">
      <w:pPr>
        <w:shd w:val="clear" w:color="auto" w:fill="FFFFFF"/>
        <w:tabs>
          <w:tab w:val="left" w:pos="1130"/>
        </w:tabs>
        <w:contextualSpacing/>
        <w:jc w:val="both"/>
        <w:rPr>
          <w:rFonts w:ascii="Times New Roman" w:hAnsi="Times New Roman"/>
          <w:sz w:val="24"/>
          <w:szCs w:val="24"/>
        </w:rPr>
      </w:pPr>
    </w:p>
    <w:p w14:paraId="0293E466" w14:textId="77777777" w:rsidR="00DF7E70" w:rsidRPr="008F2A89" w:rsidRDefault="00DF7E70" w:rsidP="00DF7E70">
      <w:pPr>
        <w:widowControl w:val="0"/>
        <w:numPr>
          <w:ilvl w:val="0"/>
          <w:numId w:val="8"/>
        </w:numPr>
        <w:shd w:val="clear" w:color="auto" w:fill="FFFFFF"/>
        <w:tabs>
          <w:tab w:val="clear" w:pos="4262"/>
          <w:tab w:val="num" w:pos="0"/>
        </w:tabs>
        <w:autoSpaceDE w:val="0"/>
        <w:autoSpaceDN w:val="0"/>
        <w:adjustRightInd w:val="0"/>
        <w:spacing w:after="0" w:line="240" w:lineRule="auto"/>
        <w:ind w:left="0" w:firstLine="0"/>
        <w:contextualSpacing/>
        <w:jc w:val="center"/>
        <w:rPr>
          <w:rFonts w:ascii="Times New Roman" w:hAnsi="Times New Roman"/>
          <w:b/>
          <w:bCs/>
          <w:sz w:val="24"/>
          <w:szCs w:val="24"/>
        </w:rPr>
      </w:pPr>
      <w:r w:rsidRPr="008F2A89">
        <w:rPr>
          <w:rFonts w:ascii="Times New Roman" w:hAnsi="Times New Roman"/>
          <w:b/>
          <w:bCs/>
          <w:sz w:val="24"/>
          <w:szCs w:val="24"/>
        </w:rPr>
        <w:t>РЕКВИЗИТЫ И ПОДПИСИ СТОРОН</w:t>
      </w:r>
    </w:p>
    <w:p w14:paraId="7EADDF96" w14:textId="77777777" w:rsidR="00DF7E70" w:rsidRPr="008F2A89" w:rsidRDefault="00DF7E70" w:rsidP="00DF7E70">
      <w:pPr>
        <w:shd w:val="clear" w:color="auto" w:fill="FFFFFF"/>
        <w:contextualSpacing/>
        <w:rPr>
          <w:rFonts w:ascii="Times New Roman" w:hAnsi="Times New Roman"/>
          <w:b/>
          <w:bCs/>
          <w:sz w:val="24"/>
          <w:szCs w:val="24"/>
        </w:rPr>
      </w:pPr>
    </w:p>
    <w:tbl>
      <w:tblPr>
        <w:tblW w:w="0" w:type="auto"/>
        <w:jc w:val="center"/>
        <w:tblLook w:val="01E0" w:firstRow="1" w:lastRow="1" w:firstColumn="1" w:lastColumn="1" w:noHBand="0" w:noVBand="0"/>
      </w:tblPr>
      <w:tblGrid>
        <w:gridCol w:w="4786"/>
        <w:gridCol w:w="4820"/>
      </w:tblGrid>
      <w:tr w:rsidR="00DF7E70" w:rsidRPr="007109F8" w14:paraId="63680A6A" w14:textId="77777777" w:rsidTr="001753F7">
        <w:trPr>
          <w:jc w:val="center"/>
        </w:trPr>
        <w:tc>
          <w:tcPr>
            <w:tcW w:w="4786" w:type="dxa"/>
            <w:shd w:val="clear" w:color="auto" w:fill="auto"/>
          </w:tcPr>
          <w:p w14:paraId="6F678915" w14:textId="77777777" w:rsidR="00DF7E70" w:rsidRPr="007109F8" w:rsidRDefault="00DF7E70" w:rsidP="001753F7">
            <w:pPr>
              <w:pStyle w:val="a9"/>
              <w:rPr>
                <w:rFonts w:ascii="Times New Roman" w:hAnsi="Times New Roman"/>
                <w:b/>
                <w:sz w:val="24"/>
                <w:szCs w:val="24"/>
              </w:rPr>
            </w:pPr>
            <w:r w:rsidRPr="007109F8">
              <w:rPr>
                <w:rFonts w:ascii="Times New Roman" w:hAnsi="Times New Roman"/>
                <w:b/>
                <w:sz w:val="24"/>
                <w:szCs w:val="24"/>
              </w:rPr>
              <w:t xml:space="preserve">Продавец: </w:t>
            </w:r>
          </w:p>
          <w:p w14:paraId="7202EAAE" w14:textId="77777777" w:rsidR="00DF7E70" w:rsidRPr="007109F8" w:rsidRDefault="00BC5685" w:rsidP="001753F7">
            <w:pPr>
              <w:pStyle w:val="a9"/>
              <w:rPr>
                <w:rFonts w:ascii="Times New Roman" w:hAnsi="Times New Roman"/>
                <w:sz w:val="24"/>
                <w:szCs w:val="24"/>
              </w:rPr>
            </w:pPr>
            <w:r>
              <w:rPr>
                <w:rFonts w:ascii="Times New Roman" w:hAnsi="Times New Roman"/>
                <w:sz w:val="24"/>
                <w:szCs w:val="24"/>
              </w:rPr>
              <w:t>МУП города Хабаровска «Водоканал»</w:t>
            </w:r>
          </w:p>
          <w:p w14:paraId="74F1FF62" w14:textId="77777777" w:rsidR="00DF7E70" w:rsidRPr="007109F8" w:rsidRDefault="00DF7E70" w:rsidP="00BC5685">
            <w:pPr>
              <w:pStyle w:val="a9"/>
              <w:rPr>
                <w:rFonts w:ascii="Times New Roman" w:hAnsi="Times New Roman"/>
                <w:sz w:val="24"/>
                <w:szCs w:val="24"/>
              </w:rPr>
            </w:pPr>
            <w:r w:rsidRPr="007109F8">
              <w:rPr>
                <w:rFonts w:ascii="Times New Roman" w:hAnsi="Times New Roman"/>
                <w:sz w:val="24"/>
                <w:szCs w:val="24"/>
              </w:rPr>
              <w:t xml:space="preserve">Юридический адрес: </w:t>
            </w:r>
            <w:r w:rsidR="00BC5685">
              <w:rPr>
                <w:rFonts w:ascii="Times New Roman" w:hAnsi="Times New Roman"/>
                <w:sz w:val="24"/>
                <w:szCs w:val="24"/>
              </w:rPr>
              <w:t>68 0000, г. Хабаровск, пер. Топографический, 12</w:t>
            </w:r>
          </w:p>
          <w:p w14:paraId="02DF3B48" w14:textId="77777777" w:rsidR="00DF7E70" w:rsidRPr="007109F8" w:rsidRDefault="00DF7E70" w:rsidP="001753F7">
            <w:pPr>
              <w:pStyle w:val="a9"/>
              <w:rPr>
                <w:rFonts w:ascii="Times New Roman" w:hAnsi="Times New Roman"/>
                <w:sz w:val="24"/>
                <w:szCs w:val="24"/>
              </w:rPr>
            </w:pPr>
            <w:r w:rsidRPr="007109F8">
              <w:rPr>
                <w:rFonts w:ascii="Times New Roman" w:hAnsi="Times New Roman"/>
                <w:sz w:val="24"/>
                <w:szCs w:val="24"/>
              </w:rPr>
              <w:t>ОГРН</w:t>
            </w:r>
            <w:r w:rsidR="00F33039">
              <w:rPr>
                <w:rFonts w:ascii="Times New Roman" w:hAnsi="Times New Roman"/>
                <w:sz w:val="24"/>
                <w:szCs w:val="24"/>
              </w:rPr>
              <w:t xml:space="preserve"> 10325700305000</w:t>
            </w:r>
            <w:r w:rsidR="00F33039">
              <w:rPr>
                <w:rStyle w:val="af2"/>
              </w:rPr>
              <w:t xml:space="preserve"> </w:t>
            </w:r>
          </w:p>
          <w:p w14:paraId="48F1E331" w14:textId="77777777" w:rsidR="00DF7E70" w:rsidRPr="007109F8" w:rsidRDefault="00DF7E70" w:rsidP="001753F7">
            <w:pPr>
              <w:pStyle w:val="a9"/>
              <w:rPr>
                <w:rFonts w:ascii="Times New Roman" w:hAnsi="Times New Roman"/>
                <w:sz w:val="24"/>
                <w:szCs w:val="24"/>
              </w:rPr>
            </w:pPr>
            <w:r w:rsidRPr="007109F8">
              <w:rPr>
                <w:rFonts w:ascii="Times New Roman" w:hAnsi="Times New Roman"/>
                <w:sz w:val="24"/>
                <w:szCs w:val="24"/>
              </w:rPr>
              <w:t xml:space="preserve">ИНН  </w:t>
            </w:r>
            <w:r w:rsidR="00F33039">
              <w:rPr>
                <w:rFonts w:ascii="Times New Roman" w:hAnsi="Times New Roman"/>
                <w:sz w:val="24"/>
                <w:szCs w:val="24"/>
              </w:rPr>
              <w:t>2700001300</w:t>
            </w:r>
          </w:p>
          <w:p w14:paraId="02A5A4D3" w14:textId="77777777" w:rsidR="00BC5685" w:rsidRDefault="00DF7E70" w:rsidP="00BC5685">
            <w:pPr>
              <w:pStyle w:val="a9"/>
              <w:rPr>
                <w:rFonts w:ascii="Times New Roman" w:hAnsi="Times New Roman"/>
                <w:sz w:val="24"/>
                <w:szCs w:val="24"/>
              </w:rPr>
            </w:pPr>
            <w:r w:rsidRPr="007109F8">
              <w:rPr>
                <w:rFonts w:ascii="Times New Roman" w:hAnsi="Times New Roman"/>
                <w:sz w:val="24"/>
                <w:szCs w:val="24"/>
              </w:rPr>
              <w:t xml:space="preserve">КПП </w:t>
            </w:r>
            <w:r w:rsidR="00F33039">
              <w:rPr>
                <w:rFonts w:ascii="Times New Roman" w:hAnsi="Times New Roman"/>
                <w:sz w:val="24"/>
                <w:szCs w:val="24"/>
              </w:rPr>
              <w:t>272150001</w:t>
            </w:r>
          </w:p>
          <w:p w14:paraId="216A97BE" w14:textId="77777777" w:rsidR="00C81A9E" w:rsidRPr="00C81A9E" w:rsidRDefault="00C81A9E" w:rsidP="00C81A9E">
            <w:pPr>
              <w:autoSpaceDE w:val="0"/>
              <w:autoSpaceDN w:val="0"/>
              <w:adjustRightInd w:val="0"/>
              <w:spacing w:line="240" w:lineRule="auto"/>
              <w:contextualSpacing/>
              <w:jc w:val="both"/>
              <w:rPr>
                <w:rFonts w:ascii="Times New Roman" w:hAnsi="Times New Roman"/>
                <w:color w:val="000000"/>
                <w:sz w:val="24"/>
                <w:szCs w:val="24"/>
              </w:rPr>
            </w:pPr>
            <w:r w:rsidRPr="00C81A9E">
              <w:rPr>
                <w:rFonts w:ascii="Times New Roman" w:hAnsi="Times New Roman"/>
                <w:color w:val="000000"/>
                <w:sz w:val="24"/>
                <w:szCs w:val="24"/>
              </w:rPr>
              <w:t>р/с 40702810946480000773,</w:t>
            </w:r>
          </w:p>
          <w:p w14:paraId="114C2759" w14:textId="77777777" w:rsidR="00C81A9E" w:rsidRPr="00C81A9E" w:rsidRDefault="00C81A9E" w:rsidP="00C81A9E">
            <w:pPr>
              <w:autoSpaceDE w:val="0"/>
              <w:autoSpaceDN w:val="0"/>
              <w:adjustRightInd w:val="0"/>
              <w:spacing w:line="240" w:lineRule="auto"/>
              <w:contextualSpacing/>
              <w:jc w:val="both"/>
              <w:rPr>
                <w:rFonts w:ascii="Times New Roman" w:hAnsi="Times New Roman"/>
                <w:color w:val="000000"/>
                <w:sz w:val="24"/>
                <w:szCs w:val="24"/>
              </w:rPr>
            </w:pPr>
            <w:r w:rsidRPr="00C81A9E">
              <w:rPr>
                <w:rFonts w:ascii="Times New Roman" w:hAnsi="Times New Roman"/>
                <w:color w:val="000000"/>
                <w:sz w:val="24"/>
                <w:szCs w:val="24"/>
              </w:rPr>
              <w:t>к/с 30101810300000000871,</w:t>
            </w:r>
          </w:p>
          <w:p w14:paraId="318E3436" w14:textId="77777777" w:rsidR="00C81A9E" w:rsidRPr="00C81A9E" w:rsidRDefault="00C81A9E" w:rsidP="00C81A9E">
            <w:pPr>
              <w:autoSpaceDE w:val="0"/>
              <w:autoSpaceDN w:val="0"/>
              <w:adjustRightInd w:val="0"/>
              <w:spacing w:line="240" w:lineRule="auto"/>
              <w:contextualSpacing/>
              <w:jc w:val="both"/>
              <w:rPr>
                <w:rFonts w:ascii="Times New Roman" w:hAnsi="Times New Roman"/>
                <w:color w:val="000000"/>
                <w:sz w:val="24"/>
                <w:szCs w:val="24"/>
              </w:rPr>
            </w:pPr>
            <w:r w:rsidRPr="00C81A9E">
              <w:rPr>
                <w:rFonts w:ascii="Times New Roman" w:hAnsi="Times New Roman"/>
                <w:color w:val="000000"/>
                <w:sz w:val="24"/>
                <w:szCs w:val="24"/>
              </w:rPr>
              <w:t>БИК 040507871,</w:t>
            </w:r>
          </w:p>
          <w:p w14:paraId="787CF6AD" w14:textId="77777777" w:rsidR="00C81A9E" w:rsidRDefault="00C81A9E" w:rsidP="00C81A9E">
            <w:pPr>
              <w:autoSpaceDE w:val="0"/>
              <w:autoSpaceDN w:val="0"/>
              <w:adjustRightInd w:val="0"/>
              <w:spacing w:line="240" w:lineRule="auto"/>
              <w:contextualSpacing/>
              <w:jc w:val="both"/>
              <w:rPr>
                <w:rFonts w:ascii="Times New Roman" w:hAnsi="Times New Roman"/>
                <w:color w:val="000000"/>
                <w:sz w:val="24"/>
                <w:szCs w:val="24"/>
              </w:rPr>
            </w:pPr>
            <w:r w:rsidRPr="00C81A9E">
              <w:rPr>
                <w:rFonts w:ascii="Times New Roman" w:hAnsi="Times New Roman"/>
                <w:color w:val="000000"/>
                <w:sz w:val="24"/>
                <w:szCs w:val="24"/>
              </w:rPr>
              <w:t>Дальневосточный филиал</w:t>
            </w:r>
          </w:p>
          <w:p w14:paraId="3AB68747" w14:textId="6D10546A" w:rsidR="00C81A9E" w:rsidRPr="00C81A9E" w:rsidRDefault="00C81A9E" w:rsidP="00C81A9E">
            <w:pPr>
              <w:autoSpaceDE w:val="0"/>
              <w:autoSpaceDN w:val="0"/>
              <w:adjustRightInd w:val="0"/>
              <w:spacing w:line="240" w:lineRule="auto"/>
              <w:contextualSpacing/>
              <w:jc w:val="both"/>
              <w:rPr>
                <w:rFonts w:ascii="Times New Roman" w:hAnsi="Times New Roman"/>
                <w:color w:val="000000"/>
                <w:sz w:val="24"/>
                <w:szCs w:val="24"/>
              </w:rPr>
            </w:pPr>
            <w:r w:rsidRPr="00C81A9E">
              <w:rPr>
                <w:rFonts w:ascii="Times New Roman" w:hAnsi="Times New Roman"/>
                <w:color w:val="000000"/>
                <w:sz w:val="24"/>
                <w:szCs w:val="24"/>
              </w:rPr>
              <w:t>ПАО РОСБАНК г. Владивосток</w:t>
            </w:r>
          </w:p>
          <w:p w14:paraId="492E6984" w14:textId="77777777" w:rsidR="00DF7E70" w:rsidRPr="007109F8" w:rsidRDefault="00DF7E70" w:rsidP="001753F7">
            <w:pPr>
              <w:pStyle w:val="a9"/>
              <w:rPr>
                <w:rFonts w:ascii="Times New Roman" w:hAnsi="Times New Roman"/>
                <w:sz w:val="24"/>
                <w:szCs w:val="24"/>
              </w:rPr>
            </w:pPr>
          </w:p>
        </w:tc>
        <w:tc>
          <w:tcPr>
            <w:tcW w:w="4820" w:type="dxa"/>
            <w:shd w:val="clear" w:color="auto" w:fill="auto"/>
          </w:tcPr>
          <w:p w14:paraId="1492BFE7" w14:textId="77777777" w:rsidR="00DF7E70" w:rsidRPr="007109F8" w:rsidRDefault="00DF7E70" w:rsidP="001753F7">
            <w:pPr>
              <w:tabs>
                <w:tab w:val="left" w:pos="0"/>
                <w:tab w:val="left" w:pos="720"/>
                <w:tab w:val="left" w:pos="1440"/>
                <w:tab w:val="left" w:pos="2160"/>
                <w:tab w:val="left" w:pos="2880"/>
                <w:tab w:val="left" w:pos="3600"/>
                <w:tab w:val="left" w:pos="4320"/>
              </w:tabs>
              <w:contextualSpacing/>
              <w:jc w:val="both"/>
              <w:rPr>
                <w:rFonts w:ascii="Times New Roman" w:hAnsi="Times New Roman"/>
                <w:b/>
                <w:bCs/>
                <w:sz w:val="24"/>
                <w:szCs w:val="24"/>
              </w:rPr>
            </w:pPr>
            <w:r w:rsidRPr="007109F8">
              <w:rPr>
                <w:rFonts w:ascii="Times New Roman" w:hAnsi="Times New Roman"/>
                <w:b/>
                <w:bCs/>
                <w:sz w:val="24"/>
                <w:szCs w:val="24"/>
              </w:rPr>
              <w:t>Покупатель:</w:t>
            </w:r>
          </w:p>
          <w:p w14:paraId="5CD8B751" w14:textId="77777777" w:rsidR="00DF7E70" w:rsidRPr="007109F8" w:rsidRDefault="00DF7E70" w:rsidP="001753F7">
            <w:pPr>
              <w:tabs>
                <w:tab w:val="left" w:pos="0"/>
                <w:tab w:val="left" w:pos="720"/>
                <w:tab w:val="left" w:pos="1440"/>
                <w:tab w:val="left" w:pos="2160"/>
                <w:tab w:val="left" w:pos="2880"/>
                <w:tab w:val="left" w:pos="3600"/>
                <w:tab w:val="left" w:pos="4320"/>
              </w:tabs>
              <w:contextualSpacing/>
              <w:jc w:val="both"/>
              <w:rPr>
                <w:rFonts w:ascii="Times New Roman" w:hAnsi="Times New Roman"/>
                <w:b/>
                <w:sz w:val="24"/>
                <w:szCs w:val="24"/>
              </w:rPr>
            </w:pPr>
          </w:p>
          <w:p w14:paraId="00FD7353" w14:textId="77777777" w:rsidR="00DF7E70" w:rsidRPr="007109F8" w:rsidRDefault="00DF7E70" w:rsidP="001753F7">
            <w:pPr>
              <w:contextualSpacing/>
              <w:jc w:val="both"/>
              <w:rPr>
                <w:rFonts w:ascii="Times New Roman" w:hAnsi="Times New Roman"/>
                <w:sz w:val="24"/>
                <w:szCs w:val="24"/>
              </w:rPr>
            </w:pPr>
          </w:p>
          <w:p w14:paraId="163DE2EA" w14:textId="77777777" w:rsidR="00DF7E70" w:rsidRDefault="00DF7E70" w:rsidP="001753F7">
            <w:pPr>
              <w:tabs>
                <w:tab w:val="left" w:pos="2764"/>
              </w:tabs>
              <w:contextualSpacing/>
              <w:jc w:val="both"/>
              <w:rPr>
                <w:rFonts w:ascii="Times New Roman" w:hAnsi="Times New Roman"/>
                <w:bCs/>
                <w:sz w:val="24"/>
                <w:szCs w:val="24"/>
              </w:rPr>
            </w:pPr>
          </w:p>
          <w:p w14:paraId="5F36E17B" w14:textId="77777777" w:rsidR="00BC5685" w:rsidRDefault="00BC5685" w:rsidP="001753F7">
            <w:pPr>
              <w:tabs>
                <w:tab w:val="left" w:pos="2764"/>
              </w:tabs>
              <w:contextualSpacing/>
              <w:jc w:val="both"/>
              <w:rPr>
                <w:rFonts w:ascii="Times New Roman" w:hAnsi="Times New Roman"/>
                <w:bCs/>
                <w:sz w:val="24"/>
                <w:szCs w:val="24"/>
              </w:rPr>
            </w:pPr>
          </w:p>
          <w:p w14:paraId="5775130C" w14:textId="77777777" w:rsidR="00BC5685" w:rsidRDefault="00BC5685" w:rsidP="001753F7">
            <w:pPr>
              <w:tabs>
                <w:tab w:val="left" w:pos="2764"/>
              </w:tabs>
              <w:contextualSpacing/>
              <w:jc w:val="both"/>
              <w:rPr>
                <w:rFonts w:ascii="Times New Roman" w:hAnsi="Times New Roman"/>
                <w:bCs/>
                <w:sz w:val="24"/>
                <w:szCs w:val="24"/>
              </w:rPr>
            </w:pPr>
          </w:p>
          <w:p w14:paraId="41688FF9" w14:textId="77777777" w:rsidR="00BC5685" w:rsidRPr="007109F8" w:rsidRDefault="00BC5685" w:rsidP="001753F7">
            <w:pPr>
              <w:tabs>
                <w:tab w:val="left" w:pos="2764"/>
              </w:tabs>
              <w:contextualSpacing/>
              <w:jc w:val="both"/>
              <w:rPr>
                <w:rFonts w:ascii="Times New Roman" w:hAnsi="Times New Roman"/>
                <w:bCs/>
                <w:sz w:val="24"/>
                <w:szCs w:val="24"/>
              </w:rPr>
            </w:pPr>
          </w:p>
        </w:tc>
      </w:tr>
      <w:tr w:rsidR="00DF7E70" w:rsidRPr="008F2A89" w14:paraId="529BE762" w14:textId="77777777" w:rsidTr="001753F7">
        <w:trPr>
          <w:trHeight w:val="74"/>
          <w:jc w:val="center"/>
        </w:trPr>
        <w:tc>
          <w:tcPr>
            <w:tcW w:w="4786" w:type="dxa"/>
            <w:shd w:val="clear" w:color="auto" w:fill="auto"/>
          </w:tcPr>
          <w:p w14:paraId="29645EDF" w14:textId="77777777" w:rsidR="00DF7E70" w:rsidRPr="00CE0F18" w:rsidRDefault="00DF7E70" w:rsidP="001753F7">
            <w:pPr>
              <w:pStyle w:val="a9"/>
              <w:rPr>
                <w:rFonts w:ascii="Times New Roman" w:hAnsi="Times New Roman"/>
                <w:b/>
                <w:sz w:val="24"/>
                <w:szCs w:val="24"/>
              </w:rPr>
            </w:pPr>
          </w:p>
          <w:p w14:paraId="0A986D1A" w14:textId="77777777" w:rsidR="00DF7E70" w:rsidRDefault="00DF7E70" w:rsidP="001753F7">
            <w:pPr>
              <w:pStyle w:val="a9"/>
              <w:rPr>
                <w:rFonts w:ascii="Times New Roman" w:hAnsi="Times New Roman"/>
                <w:b/>
                <w:sz w:val="24"/>
                <w:szCs w:val="24"/>
              </w:rPr>
            </w:pPr>
            <w:r w:rsidRPr="00CE0F18">
              <w:rPr>
                <w:rFonts w:ascii="Times New Roman" w:hAnsi="Times New Roman"/>
                <w:b/>
                <w:sz w:val="24"/>
                <w:szCs w:val="24"/>
              </w:rPr>
              <w:t>Продавец:</w:t>
            </w:r>
          </w:p>
          <w:p w14:paraId="2683533B" w14:textId="33209CB5" w:rsidR="00C81A9E" w:rsidRPr="00C81A9E" w:rsidRDefault="00C81A9E" w:rsidP="001753F7">
            <w:pPr>
              <w:pStyle w:val="a9"/>
              <w:rPr>
                <w:rFonts w:ascii="Times New Roman" w:hAnsi="Times New Roman"/>
                <w:sz w:val="24"/>
                <w:szCs w:val="24"/>
              </w:rPr>
            </w:pPr>
            <w:r>
              <w:rPr>
                <w:rFonts w:ascii="Times New Roman" w:hAnsi="Times New Roman"/>
                <w:sz w:val="24"/>
                <w:szCs w:val="24"/>
              </w:rPr>
              <w:t>И.о.д</w:t>
            </w:r>
            <w:r w:rsidRPr="00C81A9E">
              <w:rPr>
                <w:rFonts w:ascii="Times New Roman" w:hAnsi="Times New Roman"/>
                <w:sz w:val="24"/>
                <w:szCs w:val="24"/>
              </w:rPr>
              <w:t>иректор</w:t>
            </w:r>
            <w:r>
              <w:rPr>
                <w:rFonts w:ascii="Times New Roman" w:hAnsi="Times New Roman"/>
                <w:sz w:val="24"/>
                <w:szCs w:val="24"/>
              </w:rPr>
              <w:t>а</w:t>
            </w:r>
            <w:r w:rsidRPr="00C81A9E">
              <w:rPr>
                <w:rFonts w:ascii="Times New Roman" w:hAnsi="Times New Roman"/>
                <w:sz w:val="24"/>
                <w:szCs w:val="24"/>
              </w:rPr>
              <w:t xml:space="preserve"> </w:t>
            </w:r>
            <w:r>
              <w:rPr>
                <w:rFonts w:ascii="Times New Roman" w:hAnsi="Times New Roman"/>
                <w:sz w:val="24"/>
                <w:szCs w:val="24"/>
              </w:rPr>
              <w:t>МУП города Хабаровска «Водоканал»</w:t>
            </w:r>
          </w:p>
          <w:p w14:paraId="149E3AFE" w14:textId="77777777" w:rsidR="00DF7E70" w:rsidRPr="00CE0F18" w:rsidRDefault="00DF7E70" w:rsidP="001753F7">
            <w:pPr>
              <w:pStyle w:val="a9"/>
              <w:rPr>
                <w:rFonts w:ascii="Times New Roman" w:hAnsi="Times New Roman"/>
                <w:sz w:val="24"/>
                <w:szCs w:val="24"/>
              </w:rPr>
            </w:pPr>
          </w:p>
          <w:p w14:paraId="1549CCC3" w14:textId="77777777" w:rsidR="00DF7E70" w:rsidRPr="00CE0F18" w:rsidRDefault="00DF7E70" w:rsidP="001753F7">
            <w:pPr>
              <w:pStyle w:val="a9"/>
              <w:rPr>
                <w:rFonts w:ascii="Times New Roman" w:hAnsi="Times New Roman"/>
                <w:sz w:val="24"/>
                <w:szCs w:val="24"/>
              </w:rPr>
            </w:pPr>
          </w:p>
          <w:p w14:paraId="4B4107F1" w14:textId="2A0315F0" w:rsidR="00DF7E70" w:rsidRPr="00CE0F18" w:rsidRDefault="00DF7E70" w:rsidP="00C81A9E">
            <w:pPr>
              <w:pStyle w:val="a9"/>
              <w:rPr>
                <w:rFonts w:ascii="Times New Roman" w:hAnsi="Times New Roman"/>
                <w:sz w:val="24"/>
                <w:szCs w:val="24"/>
              </w:rPr>
            </w:pPr>
            <w:r w:rsidRPr="00CE0F18">
              <w:rPr>
                <w:rFonts w:ascii="Times New Roman" w:hAnsi="Times New Roman"/>
                <w:sz w:val="24"/>
                <w:szCs w:val="24"/>
              </w:rPr>
              <w:t>______________/</w:t>
            </w:r>
            <w:r w:rsidR="00C81A9E">
              <w:rPr>
                <w:rFonts w:ascii="Times New Roman" w:hAnsi="Times New Roman"/>
                <w:sz w:val="24"/>
                <w:szCs w:val="24"/>
              </w:rPr>
              <w:t>В.А.Шумилин</w:t>
            </w:r>
            <w:r w:rsidRPr="00CE0F18">
              <w:rPr>
                <w:rFonts w:ascii="Times New Roman" w:hAnsi="Times New Roman"/>
                <w:sz w:val="24"/>
                <w:szCs w:val="24"/>
              </w:rPr>
              <w:t>/</w:t>
            </w:r>
          </w:p>
        </w:tc>
        <w:tc>
          <w:tcPr>
            <w:tcW w:w="4820" w:type="dxa"/>
            <w:shd w:val="clear" w:color="auto" w:fill="auto"/>
          </w:tcPr>
          <w:p w14:paraId="18DA7DBF" w14:textId="77777777" w:rsidR="00DF7E70" w:rsidRDefault="00DF7E70" w:rsidP="001753F7">
            <w:pPr>
              <w:tabs>
                <w:tab w:val="left" w:pos="0"/>
                <w:tab w:val="left" w:pos="720"/>
                <w:tab w:val="left" w:pos="1440"/>
                <w:tab w:val="left" w:pos="2160"/>
                <w:tab w:val="left" w:pos="2880"/>
                <w:tab w:val="left" w:pos="3600"/>
                <w:tab w:val="left" w:pos="4320"/>
              </w:tabs>
              <w:contextualSpacing/>
              <w:jc w:val="both"/>
              <w:rPr>
                <w:rFonts w:ascii="Times New Roman" w:hAnsi="Times New Roman"/>
                <w:b/>
                <w:bCs/>
                <w:sz w:val="24"/>
                <w:szCs w:val="24"/>
              </w:rPr>
            </w:pPr>
          </w:p>
          <w:p w14:paraId="64407AFB" w14:textId="77777777" w:rsidR="00DF7E70" w:rsidRDefault="00DF7E70" w:rsidP="001753F7">
            <w:pPr>
              <w:tabs>
                <w:tab w:val="left" w:pos="0"/>
                <w:tab w:val="left" w:pos="720"/>
                <w:tab w:val="left" w:pos="1440"/>
                <w:tab w:val="left" w:pos="2160"/>
                <w:tab w:val="left" w:pos="2880"/>
                <w:tab w:val="left" w:pos="3600"/>
                <w:tab w:val="left" w:pos="4320"/>
              </w:tabs>
              <w:contextualSpacing/>
              <w:jc w:val="both"/>
              <w:rPr>
                <w:rFonts w:ascii="Times New Roman" w:hAnsi="Times New Roman"/>
                <w:b/>
                <w:color w:val="000000"/>
                <w:sz w:val="24"/>
                <w:szCs w:val="24"/>
              </w:rPr>
            </w:pPr>
            <w:r w:rsidRPr="008F2A89">
              <w:rPr>
                <w:rFonts w:ascii="Times New Roman" w:hAnsi="Times New Roman"/>
                <w:b/>
                <w:bCs/>
                <w:sz w:val="24"/>
                <w:szCs w:val="24"/>
              </w:rPr>
              <w:t>Покупатель</w:t>
            </w:r>
            <w:r w:rsidRPr="008F2A89">
              <w:rPr>
                <w:rFonts w:ascii="Times New Roman" w:hAnsi="Times New Roman"/>
                <w:b/>
                <w:color w:val="000000"/>
                <w:sz w:val="24"/>
                <w:szCs w:val="24"/>
              </w:rPr>
              <w:t xml:space="preserve">: </w:t>
            </w:r>
          </w:p>
          <w:p w14:paraId="05288C6C" w14:textId="77777777" w:rsidR="00C81A9E" w:rsidRDefault="00C81A9E" w:rsidP="001753F7">
            <w:pPr>
              <w:tabs>
                <w:tab w:val="left" w:pos="0"/>
                <w:tab w:val="left" w:pos="720"/>
                <w:tab w:val="left" w:pos="1440"/>
                <w:tab w:val="left" w:pos="2160"/>
                <w:tab w:val="left" w:pos="2880"/>
                <w:tab w:val="left" w:pos="3600"/>
                <w:tab w:val="left" w:pos="4320"/>
              </w:tabs>
              <w:contextualSpacing/>
              <w:jc w:val="both"/>
              <w:rPr>
                <w:rFonts w:ascii="Times New Roman" w:hAnsi="Times New Roman"/>
                <w:b/>
                <w:color w:val="000000"/>
                <w:sz w:val="24"/>
                <w:szCs w:val="24"/>
              </w:rPr>
            </w:pPr>
          </w:p>
          <w:p w14:paraId="7F9FB557" w14:textId="77777777" w:rsidR="00C81A9E" w:rsidRDefault="00C81A9E" w:rsidP="001753F7">
            <w:pPr>
              <w:tabs>
                <w:tab w:val="left" w:pos="0"/>
                <w:tab w:val="left" w:pos="720"/>
                <w:tab w:val="left" w:pos="1440"/>
                <w:tab w:val="left" w:pos="2160"/>
                <w:tab w:val="left" w:pos="2880"/>
                <w:tab w:val="left" w:pos="3600"/>
                <w:tab w:val="left" w:pos="4320"/>
              </w:tabs>
              <w:contextualSpacing/>
              <w:jc w:val="both"/>
              <w:rPr>
                <w:rFonts w:ascii="Times New Roman" w:hAnsi="Times New Roman"/>
                <w:b/>
                <w:color w:val="000000"/>
                <w:sz w:val="24"/>
                <w:szCs w:val="24"/>
              </w:rPr>
            </w:pPr>
          </w:p>
          <w:p w14:paraId="2CFCCDF5" w14:textId="77777777" w:rsidR="00C81A9E" w:rsidRPr="00CE0F18" w:rsidRDefault="00C81A9E" w:rsidP="001753F7">
            <w:pPr>
              <w:tabs>
                <w:tab w:val="left" w:pos="0"/>
                <w:tab w:val="left" w:pos="720"/>
                <w:tab w:val="left" w:pos="1440"/>
                <w:tab w:val="left" w:pos="2160"/>
                <w:tab w:val="left" w:pos="2880"/>
                <w:tab w:val="left" w:pos="3600"/>
                <w:tab w:val="left" w:pos="4320"/>
              </w:tabs>
              <w:contextualSpacing/>
              <w:jc w:val="both"/>
              <w:rPr>
                <w:rFonts w:ascii="Times New Roman" w:hAnsi="Times New Roman"/>
                <w:b/>
                <w:color w:val="000000"/>
                <w:sz w:val="24"/>
                <w:szCs w:val="24"/>
              </w:rPr>
            </w:pPr>
          </w:p>
          <w:p w14:paraId="18BAD577" w14:textId="77777777" w:rsidR="00DF7E70" w:rsidRPr="008F2A89" w:rsidRDefault="00DF7E70" w:rsidP="001753F7">
            <w:pPr>
              <w:ind w:right="-144"/>
              <w:contextualSpacing/>
              <w:jc w:val="both"/>
              <w:rPr>
                <w:rFonts w:ascii="Times New Roman" w:hAnsi="Times New Roman"/>
                <w:sz w:val="24"/>
                <w:szCs w:val="24"/>
              </w:rPr>
            </w:pPr>
            <w:r w:rsidRPr="008F2A89">
              <w:rPr>
                <w:rFonts w:ascii="Times New Roman" w:hAnsi="Times New Roman"/>
                <w:sz w:val="24"/>
                <w:szCs w:val="24"/>
              </w:rPr>
              <w:t xml:space="preserve">______________/___________/  </w:t>
            </w:r>
          </w:p>
        </w:tc>
      </w:tr>
    </w:tbl>
    <w:p w14:paraId="42087A6F" w14:textId="77777777" w:rsidR="00DF7E70" w:rsidRPr="008F2A89" w:rsidRDefault="00DF7E70" w:rsidP="00DF7E70">
      <w:pPr>
        <w:contextualSpacing/>
        <w:jc w:val="both"/>
        <w:rPr>
          <w:rStyle w:val="af1"/>
          <w:rFonts w:ascii="Times New Roman" w:hAnsi="Times New Roman"/>
          <w:sz w:val="23"/>
          <w:szCs w:val="23"/>
        </w:rPr>
      </w:pPr>
    </w:p>
    <w:p w14:paraId="5A4DDA60" w14:textId="77777777" w:rsidR="00DF7E70" w:rsidRPr="008F2A89" w:rsidRDefault="00DF7E70" w:rsidP="00DF7E70">
      <w:pPr>
        <w:rPr>
          <w:rFonts w:ascii="Times New Roman" w:hAnsi="Times New Roman"/>
        </w:rPr>
      </w:pPr>
    </w:p>
    <w:p w14:paraId="77BF7DD9"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084BDA08"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60F82378"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2A75A623"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7E7343A2"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26F6A387"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5EEC2751"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24AD2DE3"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22C620AD"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25E06411"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2C6BA423"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3884A2E4"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5369C5F1"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1BDB8279" w14:textId="77777777" w:rsidR="00595B3D" w:rsidRDefault="00595B3D" w:rsidP="00DF7E70">
      <w:pPr>
        <w:autoSpaceDE w:val="0"/>
        <w:autoSpaceDN w:val="0"/>
        <w:adjustRightInd w:val="0"/>
        <w:spacing w:after="0" w:line="240" w:lineRule="auto"/>
        <w:ind w:left="-567" w:right="-284"/>
        <w:jc w:val="right"/>
        <w:rPr>
          <w:rFonts w:ascii="Times New Roman" w:hAnsi="Times New Roman"/>
          <w:sz w:val="23"/>
          <w:szCs w:val="23"/>
        </w:rPr>
      </w:pPr>
    </w:p>
    <w:p w14:paraId="4F292037" w14:textId="77777777" w:rsidR="00595B3D" w:rsidRDefault="00595B3D" w:rsidP="00DF7E70">
      <w:pPr>
        <w:autoSpaceDE w:val="0"/>
        <w:autoSpaceDN w:val="0"/>
        <w:adjustRightInd w:val="0"/>
        <w:spacing w:after="0" w:line="240" w:lineRule="auto"/>
        <w:ind w:left="-567" w:right="-284"/>
        <w:jc w:val="right"/>
        <w:rPr>
          <w:rFonts w:ascii="Times New Roman" w:hAnsi="Times New Roman"/>
          <w:sz w:val="23"/>
          <w:szCs w:val="23"/>
        </w:rPr>
      </w:pPr>
    </w:p>
    <w:p w14:paraId="77C5CA06" w14:textId="77777777" w:rsidR="00B96BBC" w:rsidRDefault="00B96BBC" w:rsidP="00DF7E70">
      <w:pPr>
        <w:autoSpaceDE w:val="0"/>
        <w:autoSpaceDN w:val="0"/>
        <w:adjustRightInd w:val="0"/>
        <w:spacing w:after="0" w:line="240" w:lineRule="auto"/>
        <w:ind w:left="-567" w:right="-284"/>
        <w:jc w:val="right"/>
        <w:rPr>
          <w:rFonts w:ascii="Times New Roman" w:hAnsi="Times New Roman"/>
          <w:sz w:val="23"/>
          <w:szCs w:val="23"/>
        </w:rPr>
      </w:pPr>
    </w:p>
    <w:p w14:paraId="79E44588" w14:textId="77777777" w:rsidR="00B96BBC" w:rsidRDefault="00B96BBC" w:rsidP="00DF7E70">
      <w:pPr>
        <w:autoSpaceDE w:val="0"/>
        <w:autoSpaceDN w:val="0"/>
        <w:adjustRightInd w:val="0"/>
        <w:spacing w:after="0" w:line="240" w:lineRule="auto"/>
        <w:ind w:left="-567" w:right="-284"/>
        <w:jc w:val="right"/>
        <w:rPr>
          <w:rFonts w:ascii="Times New Roman" w:hAnsi="Times New Roman"/>
          <w:sz w:val="23"/>
          <w:szCs w:val="23"/>
        </w:rPr>
      </w:pPr>
    </w:p>
    <w:p w14:paraId="454C6E43" w14:textId="77777777" w:rsidR="00DF7E70" w:rsidRDefault="00DF7E70" w:rsidP="00DF7E70">
      <w:pPr>
        <w:autoSpaceDE w:val="0"/>
        <w:autoSpaceDN w:val="0"/>
        <w:adjustRightInd w:val="0"/>
        <w:spacing w:after="0" w:line="240" w:lineRule="auto"/>
        <w:ind w:left="-567" w:right="-284"/>
        <w:jc w:val="right"/>
        <w:rPr>
          <w:rFonts w:ascii="Times New Roman" w:hAnsi="Times New Roman"/>
          <w:sz w:val="23"/>
          <w:szCs w:val="23"/>
        </w:rPr>
      </w:pPr>
    </w:p>
    <w:p w14:paraId="202EE3EC" w14:textId="77777777" w:rsidR="00032FD4" w:rsidRPr="00E86F44" w:rsidRDefault="00032FD4" w:rsidP="00032FD4">
      <w:pPr>
        <w:spacing w:after="0" w:line="240" w:lineRule="auto"/>
        <w:ind w:firstLine="708"/>
        <w:jc w:val="right"/>
        <w:rPr>
          <w:rFonts w:ascii="Times New Roman" w:hAnsi="Times New Roman"/>
          <w:sz w:val="23"/>
          <w:szCs w:val="23"/>
        </w:rPr>
      </w:pPr>
      <w:r w:rsidRPr="00E86F44">
        <w:rPr>
          <w:rFonts w:ascii="Times New Roman" w:hAnsi="Times New Roman"/>
          <w:sz w:val="23"/>
          <w:szCs w:val="23"/>
        </w:rPr>
        <w:lastRenderedPageBreak/>
        <w:br w:type="page"/>
      </w:r>
    </w:p>
    <w:p w14:paraId="41EA9792" w14:textId="77777777" w:rsidR="00032FD4" w:rsidRPr="00E86F44" w:rsidRDefault="00032FD4" w:rsidP="00032FD4">
      <w:pPr>
        <w:overflowPunct w:val="0"/>
        <w:autoSpaceDE w:val="0"/>
        <w:autoSpaceDN w:val="0"/>
        <w:adjustRightInd w:val="0"/>
        <w:spacing w:after="0" w:line="204" w:lineRule="auto"/>
        <w:jc w:val="center"/>
        <w:textAlignment w:val="baseline"/>
        <w:rPr>
          <w:rFonts w:ascii="Times New Roman" w:hAnsi="Times New Roman"/>
          <w:sz w:val="23"/>
          <w:szCs w:val="23"/>
        </w:rPr>
      </w:pPr>
    </w:p>
    <w:p w14:paraId="5FC596C7" w14:textId="77777777" w:rsidR="00032FD4" w:rsidRPr="00E86F44" w:rsidRDefault="00032FD4" w:rsidP="00032FD4">
      <w:pPr>
        <w:overflowPunct w:val="0"/>
        <w:autoSpaceDE w:val="0"/>
        <w:autoSpaceDN w:val="0"/>
        <w:adjustRightInd w:val="0"/>
        <w:spacing w:after="0" w:line="204" w:lineRule="auto"/>
        <w:jc w:val="center"/>
        <w:textAlignment w:val="baseline"/>
        <w:rPr>
          <w:rFonts w:ascii="Times New Roman" w:hAnsi="Times New Roman"/>
          <w:sz w:val="23"/>
          <w:szCs w:val="23"/>
        </w:rPr>
      </w:pPr>
    </w:p>
    <w:p w14:paraId="3A3628DC" w14:textId="77777777" w:rsidR="0093777E" w:rsidRPr="007E6DC3" w:rsidRDefault="0093777E" w:rsidP="0093777E">
      <w:pPr>
        <w:autoSpaceDE w:val="0"/>
        <w:autoSpaceDN w:val="0"/>
        <w:adjustRightInd w:val="0"/>
        <w:spacing w:after="0" w:line="240" w:lineRule="auto"/>
        <w:ind w:left="-567" w:right="-1"/>
        <w:jc w:val="right"/>
        <w:rPr>
          <w:rFonts w:ascii="Times New Roman" w:hAnsi="Times New Roman"/>
          <w:sz w:val="24"/>
          <w:szCs w:val="24"/>
        </w:rPr>
      </w:pPr>
      <w:r w:rsidRPr="007E6DC3">
        <w:rPr>
          <w:rFonts w:ascii="Times New Roman" w:hAnsi="Times New Roman"/>
          <w:sz w:val="24"/>
          <w:szCs w:val="24"/>
        </w:rPr>
        <w:t>Приложение 4</w:t>
      </w:r>
    </w:p>
    <w:p w14:paraId="4ACA4E39" w14:textId="77777777" w:rsidR="0093777E" w:rsidRPr="007E6DC3" w:rsidRDefault="0093777E" w:rsidP="0093777E">
      <w:pPr>
        <w:autoSpaceDE w:val="0"/>
        <w:autoSpaceDN w:val="0"/>
        <w:adjustRightInd w:val="0"/>
        <w:spacing w:after="0" w:line="240" w:lineRule="auto"/>
        <w:ind w:left="-567" w:right="-1"/>
        <w:jc w:val="right"/>
        <w:rPr>
          <w:rFonts w:ascii="Times New Roman" w:hAnsi="Times New Roman"/>
          <w:bCs/>
          <w:sz w:val="24"/>
          <w:szCs w:val="24"/>
        </w:rPr>
      </w:pPr>
      <w:r w:rsidRPr="007E6DC3">
        <w:rPr>
          <w:rFonts w:ascii="Times New Roman" w:hAnsi="Times New Roman"/>
          <w:bCs/>
          <w:sz w:val="24"/>
          <w:szCs w:val="24"/>
        </w:rPr>
        <w:t>к документации об аукционе</w:t>
      </w:r>
    </w:p>
    <w:p w14:paraId="4E27B36D" w14:textId="77777777" w:rsidR="0093777E" w:rsidRPr="007E6DC3" w:rsidRDefault="0093777E" w:rsidP="0093777E">
      <w:pPr>
        <w:autoSpaceDE w:val="0"/>
        <w:autoSpaceDN w:val="0"/>
        <w:adjustRightInd w:val="0"/>
        <w:spacing w:after="0" w:line="240" w:lineRule="auto"/>
        <w:jc w:val="both"/>
        <w:rPr>
          <w:rFonts w:ascii="Times New Roman" w:hAnsi="Times New Roman"/>
          <w:b/>
          <w:sz w:val="24"/>
          <w:szCs w:val="24"/>
        </w:rPr>
      </w:pPr>
    </w:p>
    <w:p w14:paraId="641B4AD1" w14:textId="77777777" w:rsidR="0093777E" w:rsidRPr="007E6DC3" w:rsidRDefault="0093777E" w:rsidP="0093777E">
      <w:pPr>
        <w:jc w:val="center"/>
        <w:rPr>
          <w:rFonts w:ascii="Times New Roman" w:hAnsi="Times New Roman"/>
          <w:b/>
          <w:color w:val="000000"/>
          <w:sz w:val="23"/>
          <w:szCs w:val="23"/>
        </w:rPr>
      </w:pPr>
      <w:r w:rsidRPr="007E6DC3">
        <w:rPr>
          <w:rFonts w:ascii="Times New Roman" w:hAnsi="Times New Roman"/>
          <w:b/>
          <w:color w:val="000000"/>
          <w:sz w:val="23"/>
          <w:szCs w:val="23"/>
        </w:rPr>
        <w:t>ИНФОРМАЦИЯ ПОБЕДИТЕЛЯМ АУКЦИОНОВ НА ПРАВО ЗАКЛЮЧЕНИЯ ДОГОВОРА КУПЛИ-ПРОДАЖИ</w:t>
      </w:r>
    </w:p>
    <w:p w14:paraId="06121530" w14:textId="77777777" w:rsidR="0093777E" w:rsidRPr="007E6DC3" w:rsidRDefault="0093777E" w:rsidP="0093777E">
      <w:pPr>
        <w:spacing w:after="0"/>
        <w:jc w:val="both"/>
        <w:rPr>
          <w:rFonts w:ascii="Times New Roman" w:hAnsi="Times New Roman"/>
          <w:b/>
          <w:sz w:val="23"/>
          <w:szCs w:val="23"/>
        </w:rPr>
      </w:pPr>
      <w:r w:rsidRPr="007E6DC3">
        <w:rPr>
          <w:rFonts w:ascii="Times New Roman" w:hAnsi="Times New Roman"/>
          <w:b/>
          <w:sz w:val="23"/>
          <w:szCs w:val="23"/>
        </w:rPr>
        <w:t xml:space="preserve">1. На следующий день после проведения аукциона: </w:t>
      </w:r>
    </w:p>
    <w:p w14:paraId="7EC37D11" w14:textId="77777777" w:rsidR="0093777E" w:rsidRPr="007E6DC3" w:rsidRDefault="0093777E" w:rsidP="0093777E">
      <w:pPr>
        <w:spacing w:after="0"/>
        <w:jc w:val="both"/>
        <w:rPr>
          <w:rFonts w:ascii="Times New Roman" w:hAnsi="Times New Roman"/>
          <w:sz w:val="23"/>
          <w:szCs w:val="23"/>
        </w:rPr>
      </w:pPr>
      <w:r w:rsidRPr="007E6DC3">
        <w:rPr>
          <w:rFonts w:ascii="Times New Roman" w:hAnsi="Times New Roman"/>
          <w:sz w:val="23"/>
          <w:szCs w:val="23"/>
        </w:rPr>
        <w:t xml:space="preserve">– получить протокол подведения итогов аукциона в </w:t>
      </w:r>
      <w:r w:rsidR="004676AC">
        <w:rPr>
          <w:rFonts w:ascii="Times New Roman" w:hAnsi="Times New Roman"/>
          <w:sz w:val="23"/>
          <w:szCs w:val="23"/>
        </w:rPr>
        <w:t>МУП города Хабаровска «Водоканал», г. Хабаровск, пер. Топографический, 12</w:t>
      </w:r>
      <w:r w:rsidRPr="007E6DC3">
        <w:rPr>
          <w:rFonts w:ascii="Times New Roman" w:hAnsi="Times New Roman"/>
          <w:sz w:val="23"/>
          <w:szCs w:val="23"/>
        </w:rPr>
        <w:t xml:space="preserve">, предварительно связаться по тел. </w:t>
      </w:r>
      <w:r w:rsidR="0054644B">
        <w:rPr>
          <w:rFonts w:ascii="Times New Roman" w:hAnsi="Times New Roman"/>
          <w:sz w:val="23"/>
          <w:szCs w:val="23"/>
        </w:rPr>
        <w:t>76-47-22.</w:t>
      </w:r>
    </w:p>
    <w:p w14:paraId="2CA202F1" w14:textId="77777777" w:rsidR="0093777E" w:rsidRPr="007E6DC3" w:rsidRDefault="0093777E" w:rsidP="0093777E">
      <w:pPr>
        <w:spacing w:after="0"/>
        <w:jc w:val="both"/>
        <w:rPr>
          <w:rFonts w:ascii="Times New Roman" w:hAnsi="Times New Roman"/>
          <w:sz w:val="23"/>
          <w:szCs w:val="23"/>
        </w:rPr>
      </w:pPr>
      <w:r w:rsidRPr="007E6DC3">
        <w:rPr>
          <w:rFonts w:ascii="Times New Roman" w:hAnsi="Times New Roman"/>
          <w:color w:val="FF0000"/>
          <w:sz w:val="23"/>
          <w:szCs w:val="23"/>
        </w:rPr>
        <w:br/>
      </w:r>
      <w:r w:rsidRPr="007E6DC3">
        <w:rPr>
          <w:rFonts w:ascii="Times New Roman" w:hAnsi="Times New Roman"/>
          <w:b/>
          <w:sz w:val="23"/>
          <w:szCs w:val="23"/>
        </w:rPr>
        <w:t>2. В период не ранее, чем через 10 дней и не позднее 15 дней со дня подведения итогов аукциона</w:t>
      </w:r>
      <w:r w:rsidRPr="007E6DC3">
        <w:rPr>
          <w:rFonts w:ascii="Times New Roman" w:hAnsi="Times New Roman"/>
          <w:b/>
          <w:bCs/>
          <w:sz w:val="23"/>
          <w:szCs w:val="23"/>
        </w:rPr>
        <w:t>:</w:t>
      </w:r>
    </w:p>
    <w:p w14:paraId="5E57A480" w14:textId="77777777" w:rsidR="0093777E" w:rsidRPr="007E6DC3" w:rsidRDefault="0093777E" w:rsidP="0093777E">
      <w:pPr>
        <w:spacing w:after="0"/>
        <w:jc w:val="both"/>
        <w:rPr>
          <w:rFonts w:ascii="Times New Roman" w:hAnsi="Times New Roman"/>
          <w:sz w:val="23"/>
          <w:szCs w:val="23"/>
        </w:rPr>
      </w:pPr>
      <w:r w:rsidRPr="007E6DC3">
        <w:rPr>
          <w:rFonts w:ascii="Times New Roman" w:hAnsi="Times New Roman"/>
          <w:sz w:val="23"/>
          <w:szCs w:val="23"/>
        </w:rPr>
        <w:t xml:space="preserve">– подписать договор купли-продажи в </w:t>
      </w:r>
      <w:r w:rsidR="00BC5685">
        <w:rPr>
          <w:rFonts w:ascii="Times New Roman" w:hAnsi="Times New Roman"/>
          <w:sz w:val="23"/>
          <w:szCs w:val="23"/>
        </w:rPr>
        <w:t>МУП города Хабаровска «Водоканал», г. Хабаровск, пер. Топографический, 12</w:t>
      </w:r>
      <w:r w:rsidRPr="007E6DC3">
        <w:rPr>
          <w:rFonts w:ascii="Times New Roman" w:hAnsi="Times New Roman"/>
          <w:sz w:val="23"/>
          <w:szCs w:val="23"/>
        </w:rPr>
        <w:t xml:space="preserve"> предварительно связаться по тел.</w:t>
      </w:r>
      <w:r w:rsidR="0054644B" w:rsidRPr="0054644B">
        <w:t xml:space="preserve"> </w:t>
      </w:r>
      <w:r w:rsidR="0054644B">
        <w:t>76-47-22.</w:t>
      </w:r>
    </w:p>
    <w:p w14:paraId="634EB13E" w14:textId="77777777" w:rsidR="0093777E" w:rsidRDefault="0093777E" w:rsidP="0093777E">
      <w:pPr>
        <w:spacing w:after="0"/>
        <w:rPr>
          <w:rFonts w:ascii="Times New Roman" w:hAnsi="Times New Roman"/>
          <w:b/>
          <w:sz w:val="24"/>
          <w:szCs w:val="24"/>
        </w:rPr>
      </w:pPr>
    </w:p>
    <w:p w14:paraId="5CF28332" w14:textId="77777777" w:rsidR="0093777E" w:rsidRPr="007E6DC3" w:rsidRDefault="0093777E" w:rsidP="0093777E">
      <w:pPr>
        <w:spacing w:after="0"/>
        <w:jc w:val="both"/>
        <w:rPr>
          <w:rFonts w:ascii="Times New Roman" w:hAnsi="Times New Roman"/>
          <w:b/>
          <w:sz w:val="23"/>
          <w:szCs w:val="23"/>
        </w:rPr>
      </w:pPr>
      <w:r>
        <w:rPr>
          <w:rFonts w:ascii="Times New Roman" w:hAnsi="Times New Roman"/>
          <w:b/>
          <w:sz w:val="23"/>
          <w:szCs w:val="23"/>
        </w:rPr>
        <w:t>3</w:t>
      </w:r>
      <w:r w:rsidRPr="007E6DC3">
        <w:rPr>
          <w:rFonts w:ascii="Times New Roman" w:hAnsi="Times New Roman"/>
          <w:b/>
          <w:sz w:val="23"/>
          <w:szCs w:val="23"/>
        </w:rPr>
        <w:t xml:space="preserve">. Не позднее </w:t>
      </w:r>
      <w:r w:rsidRPr="00335112">
        <w:rPr>
          <w:rFonts w:ascii="Times New Roman" w:hAnsi="Times New Roman"/>
          <w:b/>
          <w:sz w:val="23"/>
          <w:szCs w:val="23"/>
        </w:rPr>
        <w:t>10 (десяти)</w:t>
      </w:r>
      <w:r w:rsidRPr="007E6DC3">
        <w:rPr>
          <w:rFonts w:ascii="Times New Roman" w:hAnsi="Times New Roman"/>
          <w:b/>
          <w:sz w:val="23"/>
          <w:szCs w:val="23"/>
        </w:rPr>
        <w:t xml:space="preserve"> рабочих дней с даты заключения договора купли-продажи: </w:t>
      </w:r>
    </w:p>
    <w:p w14:paraId="5E9FEFAD" w14:textId="77777777" w:rsidR="0093777E" w:rsidRPr="007E6DC3" w:rsidRDefault="0093777E" w:rsidP="0093777E">
      <w:pPr>
        <w:spacing w:after="0"/>
        <w:jc w:val="both"/>
        <w:rPr>
          <w:rFonts w:ascii="Times New Roman" w:hAnsi="Times New Roman"/>
          <w:sz w:val="23"/>
          <w:szCs w:val="23"/>
        </w:rPr>
      </w:pPr>
      <w:r w:rsidRPr="007E6DC3">
        <w:rPr>
          <w:rFonts w:ascii="Times New Roman" w:hAnsi="Times New Roman"/>
          <w:sz w:val="23"/>
          <w:szCs w:val="23"/>
        </w:rPr>
        <w:t xml:space="preserve">- оплатить стоимость объекта </w:t>
      </w:r>
      <w:r w:rsidR="001879AD">
        <w:rPr>
          <w:rFonts w:ascii="Times New Roman" w:hAnsi="Times New Roman"/>
          <w:sz w:val="23"/>
          <w:szCs w:val="23"/>
        </w:rPr>
        <w:t>продажи</w:t>
      </w:r>
      <w:r w:rsidRPr="007E6DC3">
        <w:rPr>
          <w:rFonts w:ascii="Times New Roman" w:hAnsi="Times New Roman"/>
          <w:sz w:val="23"/>
          <w:szCs w:val="23"/>
        </w:rPr>
        <w:t xml:space="preserve"> (за вычетом суммы задатка) по указанным в договоре купли-продажи реквизитам;</w:t>
      </w:r>
    </w:p>
    <w:p w14:paraId="38BAA9DF" w14:textId="24AB7E9A" w:rsidR="0093777E" w:rsidRPr="00BC5685" w:rsidRDefault="0093777E" w:rsidP="0093777E">
      <w:pPr>
        <w:spacing w:after="0"/>
        <w:jc w:val="both"/>
        <w:rPr>
          <w:rFonts w:ascii="Times New Roman" w:hAnsi="Times New Roman"/>
          <w:sz w:val="23"/>
          <w:szCs w:val="23"/>
          <w:u w:val="single"/>
        </w:rPr>
      </w:pPr>
      <w:r w:rsidRPr="007E6DC3">
        <w:rPr>
          <w:rFonts w:ascii="Times New Roman" w:hAnsi="Times New Roman"/>
          <w:sz w:val="23"/>
          <w:szCs w:val="23"/>
        </w:rPr>
        <w:t>- в день оплаты направить копию платежного поручения (квитанции) по эл.адрес</w:t>
      </w:r>
      <w:r w:rsidR="00BC5685">
        <w:rPr>
          <w:rFonts w:ascii="Times New Roman" w:hAnsi="Times New Roman"/>
          <w:sz w:val="23"/>
          <w:szCs w:val="23"/>
        </w:rPr>
        <w:t>у</w:t>
      </w:r>
      <w:r w:rsidRPr="007E6DC3">
        <w:rPr>
          <w:rFonts w:ascii="Times New Roman" w:hAnsi="Times New Roman"/>
          <w:sz w:val="23"/>
          <w:szCs w:val="23"/>
        </w:rPr>
        <w:t xml:space="preserve"> </w:t>
      </w:r>
      <w:hyperlink r:id="rId14" w:history="1">
        <w:r w:rsidR="00BC5685" w:rsidRPr="00427D66">
          <w:rPr>
            <w:rStyle w:val="a7"/>
            <w:lang w:val="en-US"/>
          </w:rPr>
          <w:t>o</w:t>
        </w:r>
        <w:r w:rsidR="00BC5685" w:rsidRPr="00BC5685">
          <w:rPr>
            <w:rStyle w:val="a7"/>
          </w:rPr>
          <w:t>.</w:t>
        </w:r>
        <w:r w:rsidR="00BC5685" w:rsidRPr="00427D66">
          <w:rPr>
            <w:rStyle w:val="a7"/>
            <w:lang w:val="en-US"/>
          </w:rPr>
          <w:t>cherkts</w:t>
        </w:r>
        <w:r w:rsidR="00BC5685" w:rsidRPr="00BC5685">
          <w:rPr>
            <w:rStyle w:val="a7"/>
          </w:rPr>
          <w:t>@</w:t>
        </w:r>
        <w:r w:rsidR="00BC5685" w:rsidRPr="00427D66">
          <w:rPr>
            <w:rStyle w:val="a7"/>
            <w:lang w:val="en-US"/>
          </w:rPr>
          <w:t>vodocanal</w:t>
        </w:r>
        <w:r w:rsidR="00BC5685" w:rsidRPr="00BC5685">
          <w:rPr>
            <w:rStyle w:val="a7"/>
          </w:rPr>
          <w:t>.</w:t>
        </w:r>
        <w:r w:rsidR="00BC5685" w:rsidRPr="00427D66">
          <w:rPr>
            <w:rStyle w:val="a7"/>
            <w:lang w:val="en-US"/>
          </w:rPr>
          <w:t>org</w:t>
        </w:r>
      </w:hyperlink>
      <w:r w:rsidR="00C81A9E">
        <w:t>.</w:t>
      </w:r>
    </w:p>
    <w:p w14:paraId="6C13AAAC" w14:textId="77777777" w:rsidR="0093777E" w:rsidRPr="007E6DC3" w:rsidRDefault="0093777E" w:rsidP="0093777E">
      <w:pPr>
        <w:spacing w:after="0"/>
        <w:jc w:val="both"/>
        <w:rPr>
          <w:rFonts w:ascii="Times New Roman" w:hAnsi="Times New Roman"/>
          <w:sz w:val="23"/>
          <w:szCs w:val="23"/>
        </w:rPr>
      </w:pPr>
    </w:p>
    <w:p w14:paraId="49878072" w14:textId="77777777" w:rsidR="0093777E" w:rsidRPr="007E6DC3" w:rsidRDefault="0093777E" w:rsidP="0093777E">
      <w:pPr>
        <w:spacing w:after="0"/>
        <w:jc w:val="both"/>
        <w:rPr>
          <w:rFonts w:ascii="Times New Roman" w:hAnsi="Times New Roman"/>
          <w:sz w:val="23"/>
          <w:szCs w:val="23"/>
        </w:rPr>
      </w:pPr>
      <w:r>
        <w:rPr>
          <w:rFonts w:ascii="Times New Roman" w:hAnsi="Times New Roman"/>
          <w:b/>
          <w:sz w:val="23"/>
          <w:szCs w:val="23"/>
        </w:rPr>
        <w:t>4</w:t>
      </w:r>
      <w:r w:rsidRPr="007E6DC3">
        <w:rPr>
          <w:rFonts w:ascii="Times New Roman" w:hAnsi="Times New Roman"/>
          <w:b/>
          <w:sz w:val="23"/>
          <w:szCs w:val="23"/>
        </w:rPr>
        <w:t>. В срок до 15 рабочих дней с даты подписания договора купли-продажи (далее – Договор)</w:t>
      </w:r>
      <w:r w:rsidRPr="007E6DC3">
        <w:rPr>
          <w:rFonts w:ascii="Times New Roman" w:hAnsi="Times New Roman"/>
          <w:sz w:val="23"/>
          <w:szCs w:val="23"/>
        </w:rPr>
        <w:t>:</w:t>
      </w:r>
    </w:p>
    <w:p w14:paraId="6E5767E8" w14:textId="77777777" w:rsidR="0093777E" w:rsidRPr="00862A30" w:rsidRDefault="0093777E" w:rsidP="0093777E">
      <w:pPr>
        <w:spacing w:after="0"/>
        <w:jc w:val="both"/>
        <w:rPr>
          <w:rFonts w:ascii="Times New Roman" w:hAnsi="Times New Roman"/>
          <w:sz w:val="23"/>
          <w:szCs w:val="23"/>
        </w:rPr>
      </w:pPr>
      <w:r w:rsidRPr="007E6DC3">
        <w:rPr>
          <w:rFonts w:ascii="Times New Roman" w:hAnsi="Times New Roman"/>
          <w:sz w:val="23"/>
          <w:szCs w:val="23"/>
        </w:rPr>
        <w:t xml:space="preserve">– подписать Акт приема-передачи объекта </w:t>
      </w:r>
      <w:r w:rsidR="001879AD">
        <w:rPr>
          <w:rFonts w:ascii="Times New Roman" w:hAnsi="Times New Roman"/>
          <w:sz w:val="23"/>
          <w:szCs w:val="23"/>
        </w:rPr>
        <w:t>продажи</w:t>
      </w:r>
      <w:r w:rsidRPr="007E6DC3">
        <w:rPr>
          <w:rFonts w:ascii="Times New Roman" w:hAnsi="Times New Roman"/>
          <w:sz w:val="23"/>
          <w:szCs w:val="23"/>
        </w:rPr>
        <w:t xml:space="preserve"> в </w:t>
      </w:r>
      <w:r w:rsidR="00BC5685">
        <w:rPr>
          <w:rFonts w:ascii="Times New Roman" w:hAnsi="Times New Roman"/>
          <w:sz w:val="23"/>
          <w:szCs w:val="23"/>
        </w:rPr>
        <w:t>МУП города Хабаровска «Водоканал», г. Хабаровск, пер. Топографический, 12</w:t>
      </w:r>
      <w:r w:rsidR="00BC5685" w:rsidRPr="00862A30">
        <w:rPr>
          <w:rFonts w:ascii="Times New Roman" w:hAnsi="Times New Roman"/>
          <w:sz w:val="23"/>
          <w:szCs w:val="23"/>
        </w:rPr>
        <w:t xml:space="preserve"> </w:t>
      </w:r>
      <w:r w:rsidR="00BC5685" w:rsidRPr="007E6DC3">
        <w:rPr>
          <w:rFonts w:ascii="Times New Roman" w:hAnsi="Times New Roman"/>
          <w:sz w:val="23"/>
          <w:szCs w:val="23"/>
        </w:rPr>
        <w:t xml:space="preserve">предварительно связаться по тел. </w:t>
      </w:r>
      <w:r w:rsidR="00BC5685">
        <w:rPr>
          <w:rFonts w:ascii="Times New Roman" w:hAnsi="Times New Roman"/>
          <w:sz w:val="23"/>
          <w:szCs w:val="23"/>
        </w:rPr>
        <w:t>______________</w:t>
      </w:r>
      <w:r w:rsidR="00BC5685" w:rsidRPr="007E6DC3">
        <w:rPr>
          <w:rFonts w:ascii="Times New Roman" w:hAnsi="Times New Roman"/>
          <w:sz w:val="23"/>
          <w:szCs w:val="23"/>
        </w:rPr>
        <w:t>;</w:t>
      </w:r>
    </w:p>
    <w:p w14:paraId="2A3A2EF6" w14:textId="77777777" w:rsidR="0093777E" w:rsidRPr="007E6DC3" w:rsidRDefault="0093777E" w:rsidP="0093777E">
      <w:pPr>
        <w:spacing w:after="0"/>
        <w:jc w:val="both"/>
        <w:rPr>
          <w:rFonts w:ascii="Times New Roman" w:hAnsi="Times New Roman"/>
          <w:sz w:val="23"/>
          <w:szCs w:val="23"/>
        </w:rPr>
      </w:pPr>
    </w:p>
    <w:p w14:paraId="15285AA0" w14:textId="77777777" w:rsidR="0093777E" w:rsidRPr="007E6DC3" w:rsidRDefault="0093777E" w:rsidP="0093777E">
      <w:pPr>
        <w:spacing w:after="0"/>
        <w:jc w:val="both"/>
        <w:rPr>
          <w:rFonts w:ascii="Times New Roman" w:hAnsi="Times New Roman"/>
          <w:b/>
          <w:sz w:val="23"/>
          <w:szCs w:val="23"/>
        </w:rPr>
      </w:pPr>
      <w:r>
        <w:rPr>
          <w:rFonts w:ascii="Times New Roman" w:hAnsi="Times New Roman"/>
          <w:b/>
          <w:sz w:val="23"/>
          <w:szCs w:val="23"/>
        </w:rPr>
        <w:t>5</w:t>
      </w:r>
      <w:r w:rsidRPr="007E6DC3">
        <w:rPr>
          <w:rFonts w:ascii="Times New Roman" w:hAnsi="Times New Roman"/>
          <w:b/>
          <w:sz w:val="23"/>
          <w:szCs w:val="23"/>
        </w:rPr>
        <w:t>.</w:t>
      </w:r>
      <w:r w:rsidRPr="007E6DC3">
        <w:rPr>
          <w:rFonts w:ascii="Times New Roman" w:hAnsi="Times New Roman"/>
          <w:sz w:val="23"/>
          <w:szCs w:val="23"/>
        </w:rPr>
        <w:t xml:space="preserve"> </w:t>
      </w:r>
      <w:r w:rsidRPr="007E6DC3">
        <w:rPr>
          <w:rFonts w:ascii="Times New Roman" w:hAnsi="Times New Roman"/>
          <w:b/>
          <w:sz w:val="23"/>
          <w:szCs w:val="23"/>
        </w:rPr>
        <w:t>В срок не позднее 10 рабочих дней с момента подписания акта приема-передачи Объекта:</w:t>
      </w:r>
    </w:p>
    <w:p w14:paraId="48297C00" w14:textId="77777777" w:rsidR="0093777E" w:rsidRPr="007E6DC3" w:rsidRDefault="0093777E" w:rsidP="0093777E">
      <w:pPr>
        <w:spacing w:after="0"/>
        <w:jc w:val="both"/>
        <w:rPr>
          <w:rFonts w:ascii="Times New Roman" w:hAnsi="Times New Roman"/>
          <w:sz w:val="23"/>
          <w:szCs w:val="23"/>
        </w:rPr>
      </w:pPr>
      <w:r w:rsidRPr="007E6DC3">
        <w:rPr>
          <w:rFonts w:ascii="Times New Roman" w:hAnsi="Times New Roman"/>
          <w:b/>
          <w:sz w:val="23"/>
          <w:szCs w:val="23"/>
        </w:rPr>
        <w:t xml:space="preserve">- </w:t>
      </w:r>
      <w:r w:rsidRPr="007E6DC3">
        <w:rPr>
          <w:rFonts w:ascii="Times New Roman" w:hAnsi="Times New Roman"/>
          <w:sz w:val="23"/>
          <w:szCs w:val="23"/>
        </w:rPr>
        <w:t xml:space="preserve">получить </w:t>
      </w:r>
      <w:r w:rsidR="00BC5685">
        <w:rPr>
          <w:rFonts w:ascii="Times New Roman" w:hAnsi="Times New Roman"/>
          <w:sz w:val="23"/>
          <w:szCs w:val="23"/>
        </w:rPr>
        <w:t>МУП города Хабаровска «Водоканал», г. Хабаровск, пер. Топографический, 12</w:t>
      </w:r>
      <w:r w:rsidRPr="007E6DC3">
        <w:rPr>
          <w:rFonts w:ascii="Times New Roman" w:hAnsi="Times New Roman"/>
          <w:sz w:val="23"/>
          <w:szCs w:val="23"/>
        </w:rPr>
        <w:t xml:space="preserve">, предварительно связаться по тел. </w:t>
      </w:r>
      <w:r w:rsidR="00BC5685" w:rsidRPr="00BC5685">
        <w:rPr>
          <w:rFonts w:ascii="Times New Roman" w:hAnsi="Times New Roman"/>
          <w:sz w:val="23"/>
          <w:szCs w:val="23"/>
        </w:rPr>
        <w:t>_________</w:t>
      </w:r>
      <w:r w:rsidRPr="007E6DC3">
        <w:rPr>
          <w:rFonts w:ascii="Times New Roman" w:hAnsi="Times New Roman"/>
          <w:sz w:val="23"/>
          <w:szCs w:val="23"/>
        </w:rPr>
        <w:t xml:space="preserve"> комплект документов, необходимый для регистрации перехода прав собственности на объект недвижимости.</w:t>
      </w:r>
    </w:p>
    <w:p w14:paraId="7A86D799" w14:textId="77777777" w:rsidR="0093777E" w:rsidRPr="007E6DC3" w:rsidRDefault="0093777E" w:rsidP="0093777E">
      <w:pPr>
        <w:spacing w:after="0"/>
        <w:jc w:val="both"/>
        <w:rPr>
          <w:rFonts w:ascii="Times New Roman" w:hAnsi="Times New Roman"/>
          <w:sz w:val="23"/>
          <w:szCs w:val="23"/>
        </w:rPr>
      </w:pPr>
    </w:p>
    <w:p w14:paraId="220A135A" w14:textId="77777777" w:rsidR="0093777E" w:rsidRPr="007E6DC3" w:rsidRDefault="0093777E" w:rsidP="0093777E">
      <w:pPr>
        <w:spacing w:after="0"/>
        <w:jc w:val="both"/>
        <w:rPr>
          <w:rFonts w:ascii="Times New Roman" w:hAnsi="Times New Roman"/>
          <w:b/>
          <w:sz w:val="23"/>
          <w:szCs w:val="23"/>
        </w:rPr>
      </w:pPr>
      <w:r>
        <w:rPr>
          <w:rFonts w:ascii="Times New Roman" w:hAnsi="Times New Roman"/>
          <w:b/>
          <w:sz w:val="23"/>
          <w:szCs w:val="23"/>
        </w:rPr>
        <w:t>6</w:t>
      </w:r>
      <w:r w:rsidRPr="007E6DC3">
        <w:rPr>
          <w:rFonts w:ascii="Times New Roman" w:hAnsi="Times New Roman"/>
          <w:b/>
          <w:sz w:val="23"/>
          <w:szCs w:val="23"/>
        </w:rPr>
        <w:t>. В срок не позднее 15 рабочих дней с момента подписания акта приема-передачи Объекта:</w:t>
      </w:r>
    </w:p>
    <w:p w14:paraId="77952674" w14:textId="77777777" w:rsidR="0093777E" w:rsidRPr="007E6DC3" w:rsidRDefault="0093777E" w:rsidP="0093777E">
      <w:pPr>
        <w:spacing w:after="0"/>
        <w:ind w:firstLine="708"/>
        <w:jc w:val="both"/>
        <w:rPr>
          <w:rFonts w:ascii="Times New Roman" w:hAnsi="Times New Roman"/>
          <w:sz w:val="23"/>
          <w:szCs w:val="23"/>
        </w:rPr>
      </w:pPr>
      <w:r w:rsidRPr="007E6DC3">
        <w:rPr>
          <w:rFonts w:ascii="Times New Roman" w:hAnsi="Times New Roman"/>
          <w:sz w:val="23"/>
          <w:szCs w:val="23"/>
        </w:rPr>
        <w:t xml:space="preserve">- направить в орган, осуществляющий государственную регистрацию прав на недвижимое имущество, документы, необходимые </w:t>
      </w:r>
      <w:r w:rsidRPr="007E6DC3">
        <w:rPr>
          <w:rFonts w:ascii="Times New Roman" w:hAnsi="Times New Roman"/>
          <w:bCs/>
          <w:sz w:val="23"/>
          <w:szCs w:val="23"/>
        </w:rPr>
        <w:t>для государственной регистрации права собственности на о</w:t>
      </w:r>
      <w:r w:rsidRPr="007E6DC3">
        <w:rPr>
          <w:rFonts w:ascii="Times New Roman" w:hAnsi="Times New Roman"/>
          <w:sz w:val="23"/>
          <w:szCs w:val="23"/>
        </w:rPr>
        <w:t xml:space="preserve">бъект </w:t>
      </w:r>
      <w:r w:rsidR="001879AD">
        <w:rPr>
          <w:rFonts w:ascii="Times New Roman" w:hAnsi="Times New Roman"/>
          <w:sz w:val="23"/>
          <w:szCs w:val="23"/>
        </w:rPr>
        <w:t>продажи</w:t>
      </w:r>
      <w:r w:rsidRPr="007E6DC3">
        <w:rPr>
          <w:rFonts w:ascii="Times New Roman" w:hAnsi="Times New Roman"/>
          <w:bCs/>
          <w:sz w:val="23"/>
          <w:szCs w:val="23"/>
        </w:rPr>
        <w:t>;</w:t>
      </w:r>
    </w:p>
    <w:p w14:paraId="2FF12A46" w14:textId="62249BCE" w:rsidR="0093777E" w:rsidRDefault="0093777E" w:rsidP="0093777E">
      <w:pPr>
        <w:spacing w:after="0"/>
        <w:ind w:firstLine="708"/>
        <w:jc w:val="both"/>
      </w:pPr>
      <w:r w:rsidRPr="007E6DC3">
        <w:rPr>
          <w:rFonts w:ascii="Times New Roman" w:hAnsi="Times New Roman"/>
          <w:sz w:val="23"/>
          <w:szCs w:val="23"/>
        </w:rPr>
        <w:t xml:space="preserve">- направить копию расписки по электронным адресам: </w:t>
      </w:r>
      <w:hyperlink r:id="rId15" w:history="1">
        <w:r w:rsidR="00BC5685" w:rsidRPr="00427D66">
          <w:rPr>
            <w:rStyle w:val="a7"/>
            <w:lang w:val="en-US"/>
          </w:rPr>
          <w:t>o</w:t>
        </w:r>
        <w:r w:rsidR="00BC5685" w:rsidRPr="00BC5685">
          <w:rPr>
            <w:rStyle w:val="a7"/>
          </w:rPr>
          <w:t>.</w:t>
        </w:r>
        <w:r w:rsidR="00BC5685" w:rsidRPr="00427D66">
          <w:rPr>
            <w:rStyle w:val="a7"/>
            <w:lang w:val="en-US"/>
          </w:rPr>
          <w:t>cherkts</w:t>
        </w:r>
        <w:r w:rsidR="00BC5685" w:rsidRPr="00BC5685">
          <w:rPr>
            <w:rStyle w:val="a7"/>
          </w:rPr>
          <w:t>@</w:t>
        </w:r>
        <w:r w:rsidR="00BC5685" w:rsidRPr="00427D66">
          <w:rPr>
            <w:rStyle w:val="a7"/>
            <w:lang w:val="en-US"/>
          </w:rPr>
          <w:t>vodocanal</w:t>
        </w:r>
        <w:r w:rsidR="00BC5685" w:rsidRPr="00BC5685">
          <w:rPr>
            <w:rStyle w:val="a7"/>
          </w:rPr>
          <w:t>.</w:t>
        </w:r>
        <w:r w:rsidR="00BC5685" w:rsidRPr="00427D66">
          <w:rPr>
            <w:rStyle w:val="a7"/>
            <w:lang w:val="en-US"/>
          </w:rPr>
          <w:t>org</w:t>
        </w:r>
      </w:hyperlink>
      <w:r w:rsidR="00BC5685" w:rsidRPr="00BC5685">
        <w:t xml:space="preserve"> </w:t>
      </w:r>
    </w:p>
    <w:p w14:paraId="51EF9C44" w14:textId="77777777" w:rsidR="00BC5685" w:rsidRPr="00BC5685" w:rsidRDefault="00BC5685" w:rsidP="0093777E">
      <w:pPr>
        <w:spacing w:after="0"/>
        <w:ind w:firstLine="708"/>
        <w:jc w:val="both"/>
        <w:rPr>
          <w:rFonts w:ascii="Times New Roman" w:hAnsi="Times New Roman"/>
          <w:sz w:val="23"/>
          <w:szCs w:val="23"/>
        </w:rPr>
      </w:pPr>
    </w:p>
    <w:p w14:paraId="704AB890" w14:textId="77777777" w:rsidR="0093777E" w:rsidRPr="007E6DC3" w:rsidRDefault="0093777E" w:rsidP="0093777E">
      <w:pPr>
        <w:autoSpaceDE w:val="0"/>
        <w:autoSpaceDN w:val="0"/>
        <w:adjustRightInd w:val="0"/>
        <w:spacing w:after="0"/>
        <w:jc w:val="both"/>
        <w:rPr>
          <w:rFonts w:ascii="Times New Roman" w:hAnsi="Times New Roman"/>
          <w:sz w:val="23"/>
          <w:szCs w:val="23"/>
        </w:rPr>
      </w:pPr>
      <w:r>
        <w:rPr>
          <w:rFonts w:ascii="Times New Roman" w:hAnsi="Times New Roman"/>
          <w:b/>
          <w:sz w:val="23"/>
          <w:szCs w:val="23"/>
        </w:rPr>
        <w:t>7</w:t>
      </w:r>
      <w:r w:rsidRPr="007E6DC3">
        <w:rPr>
          <w:rFonts w:ascii="Times New Roman" w:hAnsi="Times New Roman"/>
          <w:b/>
          <w:sz w:val="23"/>
          <w:szCs w:val="23"/>
        </w:rPr>
        <w:t>. Не позднее одного месяца с даты государственной регистрации</w:t>
      </w:r>
      <w:r w:rsidRPr="007E6DC3">
        <w:rPr>
          <w:rFonts w:ascii="Times New Roman" w:hAnsi="Times New Roman"/>
          <w:sz w:val="23"/>
          <w:szCs w:val="23"/>
        </w:rPr>
        <w:t>:</w:t>
      </w:r>
    </w:p>
    <w:p w14:paraId="7D9760AC" w14:textId="77777777" w:rsidR="0093777E" w:rsidRPr="007E6DC3" w:rsidRDefault="0093777E" w:rsidP="0093777E">
      <w:pPr>
        <w:spacing w:after="0"/>
        <w:jc w:val="both"/>
        <w:rPr>
          <w:rFonts w:ascii="Times New Roman" w:hAnsi="Times New Roman"/>
          <w:sz w:val="23"/>
          <w:szCs w:val="23"/>
        </w:rPr>
      </w:pPr>
      <w:r w:rsidRPr="007E6DC3">
        <w:rPr>
          <w:rFonts w:ascii="Times New Roman" w:hAnsi="Times New Roman"/>
          <w:sz w:val="23"/>
          <w:szCs w:val="23"/>
        </w:rPr>
        <w:t xml:space="preserve">1. Представить «Продавцу» - </w:t>
      </w:r>
      <w:r w:rsidR="00BC5685">
        <w:rPr>
          <w:rFonts w:ascii="Times New Roman" w:hAnsi="Times New Roman"/>
          <w:sz w:val="23"/>
          <w:szCs w:val="23"/>
        </w:rPr>
        <w:t>МУП города Хабаровска «Водоканал»</w:t>
      </w:r>
      <w:r w:rsidRPr="007E6DC3">
        <w:rPr>
          <w:rFonts w:ascii="Times New Roman" w:hAnsi="Times New Roman"/>
          <w:sz w:val="23"/>
          <w:szCs w:val="23"/>
        </w:rPr>
        <w:t xml:space="preserve"> сведения о переходе права собственности, направив в адрес «Продавца» копию свидетельства на право собственности, оригинал зарегистрированного договора купли-продажи и акта приема-передачи Объекта </w:t>
      </w:r>
      <w:r w:rsidR="001879AD">
        <w:rPr>
          <w:rFonts w:ascii="Times New Roman" w:hAnsi="Times New Roman"/>
          <w:sz w:val="23"/>
          <w:szCs w:val="23"/>
        </w:rPr>
        <w:t>продажи</w:t>
      </w:r>
      <w:r w:rsidRPr="007E6DC3">
        <w:rPr>
          <w:rFonts w:ascii="Times New Roman" w:hAnsi="Times New Roman"/>
          <w:sz w:val="23"/>
          <w:szCs w:val="23"/>
        </w:rPr>
        <w:t>.</w:t>
      </w:r>
    </w:p>
    <w:p w14:paraId="3364AA22" w14:textId="77777777" w:rsidR="007D090F" w:rsidRPr="006D0432" w:rsidRDefault="007D090F" w:rsidP="006D0432">
      <w:pPr>
        <w:spacing w:after="0"/>
        <w:jc w:val="both"/>
        <w:rPr>
          <w:rFonts w:ascii="Times New Roman" w:hAnsi="Times New Roman"/>
          <w:b/>
          <w:sz w:val="23"/>
          <w:szCs w:val="23"/>
        </w:rPr>
      </w:pPr>
    </w:p>
    <w:sectPr w:rsidR="007D090F" w:rsidRPr="006D0432" w:rsidSect="00E411E7">
      <w:headerReference w:type="default" r:id="rId16"/>
      <w:pgSz w:w="11906" w:h="16838"/>
      <w:pgMar w:top="415" w:right="652" w:bottom="851" w:left="992" w:header="71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A4470" w14:textId="77777777" w:rsidR="00746154" w:rsidRDefault="00746154" w:rsidP="00F96F52">
      <w:pPr>
        <w:spacing w:after="0" w:line="240" w:lineRule="auto"/>
      </w:pPr>
      <w:r>
        <w:separator/>
      </w:r>
    </w:p>
  </w:endnote>
  <w:endnote w:type="continuationSeparator" w:id="0">
    <w:p w14:paraId="01CFFBDD" w14:textId="77777777" w:rsidR="00746154" w:rsidRDefault="00746154" w:rsidP="00F9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912C1" w14:textId="77777777" w:rsidR="00746154" w:rsidRDefault="00746154" w:rsidP="00F96F52">
      <w:pPr>
        <w:spacing w:after="0" w:line="240" w:lineRule="auto"/>
      </w:pPr>
      <w:r>
        <w:separator/>
      </w:r>
    </w:p>
  </w:footnote>
  <w:footnote w:type="continuationSeparator" w:id="0">
    <w:p w14:paraId="5A9D2E24" w14:textId="77777777" w:rsidR="00746154" w:rsidRDefault="00746154" w:rsidP="00F96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423634"/>
      <w:docPartObj>
        <w:docPartGallery w:val="Page Numbers (Top of Page)"/>
        <w:docPartUnique/>
      </w:docPartObj>
    </w:sdtPr>
    <w:sdtEndPr/>
    <w:sdtContent>
      <w:p w14:paraId="17402938" w14:textId="77777777" w:rsidR="00FB0F44" w:rsidRDefault="00FB0F44" w:rsidP="00E411E7">
        <w:pPr>
          <w:pStyle w:val="ab"/>
          <w:jc w:val="center"/>
        </w:pPr>
        <w:r>
          <w:fldChar w:fldCharType="begin"/>
        </w:r>
        <w:r>
          <w:instrText>PAGE   \* MERGEFORMAT</w:instrText>
        </w:r>
        <w:r>
          <w:fldChar w:fldCharType="separate"/>
        </w:r>
        <w:r w:rsidR="0003457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FA4"/>
    <w:multiLevelType w:val="singleLevel"/>
    <w:tmpl w:val="FFF892F2"/>
    <w:lvl w:ilvl="0">
      <w:start w:val="1"/>
      <w:numFmt w:val="decimal"/>
      <w:lvlText w:val="5.%1."/>
      <w:legacy w:legacy="1" w:legacySpace="0" w:legacyIndent="403"/>
      <w:lvlJc w:val="left"/>
      <w:pPr>
        <w:ind w:left="-76" w:firstLine="0"/>
      </w:pPr>
      <w:rPr>
        <w:rFonts w:ascii="Times New Roman" w:hAnsi="Times New Roman" w:cs="Times New Roman" w:hint="default"/>
      </w:rPr>
    </w:lvl>
  </w:abstractNum>
  <w:abstractNum w:abstractNumId="1" w15:restartNumberingAfterBreak="0">
    <w:nsid w:val="12101624"/>
    <w:multiLevelType w:val="singleLevel"/>
    <w:tmpl w:val="15E44948"/>
    <w:lvl w:ilvl="0">
      <w:start w:val="1"/>
      <w:numFmt w:val="decimal"/>
      <w:lvlText w:val="4.%1."/>
      <w:legacy w:legacy="1" w:legacySpace="0" w:legacyIndent="425"/>
      <w:lvlJc w:val="left"/>
      <w:rPr>
        <w:rFonts w:ascii="Times New Roman" w:hAnsi="Times New Roman" w:cs="Times New Roman" w:hint="default"/>
      </w:rPr>
    </w:lvl>
  </w:abstractNum>
  <w:abstractNum w:abstractNumId="2" w15:restartNumberingAfterBreak="0">
    <w:nsid w:val="12974CD5"/>
    <w:multiLevelType w:val="hybridMultilevel"/>
    <w:tmpl w:val="8E6062AA"/>
    <w:lvl w:ilvl="0" w:tplc="DBEC6E28">
      <w:start w:val="4"/>
      <w:numFmt w:val="decimal"/>
      <w:lvlText w:val="%1."/>
      <w:lvlJc w:val="left"/>
      <w:pPr>
        <w:tabs>
          <w:tab w:val="num" w:pos="3055"/>
        </w:tabs>
        <w:ind w:left="3055" w:hanging="420"/>
      </w:pPr>
      <w:rPr>
        <w:rFonts w:eastAsia="MS Mincho" w:hint="default"/>
      </w:rPr>
    </w:lvl>
    <w:lvl w:ilvl="1" w:tplc="04190019" w:tentative="1">
      <w:start w:val="1"/>
      <w:numFmt w:val="lowerLetter"/>
      <w:lvlText w:val="%2."/>
      <w:lvlJc w:val="left"/>
      <w:pPr>
        <w:tabs>
          <w:tab w:val="num" w:pos="3715"/>
        </w:tabs>
        <w:ind w:left="3715" w:hanging="360"/>
      </w:pPr>
    </w:lvl>
    <w:lvl w:ilvl="2" w:tplc="0419001B" w:tentative="1">
      <w:start w:val="1"/>
      <w:numFmt w:val="lowerRoman"/>
      <w:lvlText w:val="%3."/>
      <w:lvlJc w:val="right"/>
      <w:pPr>
        <w:tabs>
          <w:tab w:val="num" w:pos="4435"/>
        </w:tabs>
        <w:ind w:left="4435" w:hanging="180"/>
      </w:pPr>
    </w:lvl>
    <w:lvl w:ilvl="3" w:tplc="0419000F" w:tentative="1">
      <w:start w:val="1"/>
      <w:numFmt w:val="decimal"/>
      <w:lvlText w:val="%4."/>
      <w:lvlJc w:val="left"/>
      <w:pPr>
        <w:tabs>
          <w:tab w:val="num" w:pos="5155"/>
        </w:tabs>
        <w:ind w:left="5155" w:hanging="360"/>
      </w:pPr>
    </w:lvl>
    <w:lvl w:ilvl="4" w:tplc="04190019" w:tentative="1">
      <w:start w:val="1"/>
      <w:numFmt w:val="lowerLetter"/>
      <w:lvlText w:val="%5."/>
      <w:lvlJc w:val="left"/>
      <w:pPr>
        <w:tabs>
          <w:tab w:val="num" w:pos="5875"/>
        </w:tabs>
        <w:ind w:left="5875" w:hanging="360"/>
      </w:pPr>
    </w:lvl>
    <w:lvl w:ilvl="5" w:tplc="0419001B" w:tentative="1">
      <w:start w:val="1"/>
      <w:numFmt w:val="lowerRoman"/>
      <w:lvlText w:val="%6."/>
      <w:lvlJc w:val="right"/>
      <w:pPr>
        <w:tabs>
          <w:tab w:val="num" w:pos="6595"/>
        </w:tabs>
        <w:ind w:left="6595" w:hanging="180"/>
      </w:pPr>
    </w:lvl>
    <w:lvl w:ilvl="6" w:tplc="0419000F" w:tentative="1">
      <w:start w:val="1"/>
      <w:numFmt w:val="decimal"/>
      <w:lvlText w:val="%7."/>
      <w:lvlJc w:val="left"/>
      <w:pPr>
        <w:tabs>
          <w:tab w:val="num" w:pos="7315"/>
        </w:tabs>
        <w:ind w:left="7315" w:hanging="360"/>
      </w:pPr>
    </w:lvl>
    <w:lvl w:ilvl="7" w:tplc="04190019" w:tentative="1">
      <w:start w:val="1"/>
      <w:numFmt w:val="lowerLetter"/>
      <w:lvlText w:val="%8."/>
      <w:lvlJc w:val="left"/>
      <w:pPr>
        <w:tabs>
          <w:tab w:val="num" w:pos="8035"/>
        </w:tabs>
        <w:ind w:left="8035" w:hanging="360"/>
      </w:pPr>
    </w:lvl>
    <w:lvl w:ilvl="8" w:tplc="0419001B" w:tentative="1">
      <w:start w:val="1"/>
      <w:numFmt w:val="lowerRoman"/>
      <w:lvlText w:val="%9."/>
      <w:lvlJc w:val="right"/>
      <w:pPr>
        <w:tabs>
          <w:tab w:val="num" w:pos="8755"/>
        </w:tabs>
        <w:ind w:left="8755" w:hanging="180"/>
      </w:pPr>
    </w:lvl>
  </w:abstractNum>
  <w:abstractNum w:abstractNumId="3" w15:restartNumberingAfterBreak="0">
    <w:nsid w:val="1D3945F4"/>
    <w:multiLevelType w:val="multilevel"/>
    <w:tmpl w:val="7B8289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516140"/>
    <w:multiLevelType w:val="hybridMultilevel"/>
    <w:tmpl w:val="F89070CC"/>
    <w:lvl w:ilvl="0" w:tplc="A3C0AF0C">
      <w:start w:val="7"/>
      <w:numFmt w:val="decimal"/>
      <w:lvlText w:val="%1."/>
      <w:lvlJc w:val="left"/>
      <w:pPr>
        <w:tabs>
          <w:tab w:val="num" w:pos="4262"/>
        </w:tabs>
        <w:ind w:left="4262" w:hanging="360"/>
      </w:pPr>
      <w:rPr>
        <w:rFonts w:eastAsia="MS Mincho" w:hint="default"/>
        <w:b/>
      </w:rPr>
    </w:lvl>
    <w:lvl w:ilvl="1" w:tplc="04190019" w:tentative="1">
      <w:start w:val="1"/>
      <w:numFmt w:val="lowerLetter"/>
      <w:lvlText w:val="%2."/>
      <w:lvlJc w:val="left"/>
      <w:pPr>
        <w:tabs>
          <w:tab w:val="num" w:pos="4982"/>
        </w:tabs>
        <w:ind w:left="4982" w:hanging="360"/>
      </w:pPr>
    </w:lvl>
    <w:lvl w:ilvl="2" w:tplc="0419001B" w:tentative="1">
      <w:start w:val="1"/>
      <w:numFmt w:val="lowerRoman"/>
      <w:lvlText w:val="%3."/>
      <w:lvlJc w:val="right"/>
      <w:pPr>
        <w:tabs>
          <w:tab w:val="num" w:pos="5702"/>
        </w:tabs>
        <w:ind w:left="5702" w:hanging="180"/>
      </w:pPr>
    </w:lvl>
    <w:lvl w:ilvl="3" w:tplc="0419000F" w:tentative="1">
      <w:start w:val="1"/>
      <w:numFmt w:val="decimal"/>
      <w:lvlText w:val="%4."/>
      <w:lvlJc w:val="left"/>
      <w:pPr>
        <w:tabs>
          <w:tab w:val="num" w:pos="6422"/>
        </w:tabs>
        <w:ind w:left="6422" w:hanging="360"/>
      </w:pPr>
    </w:lvl>
    <w:lvl w:ilvl="4" w:tplc="04190019" w:tentative="1">
      <w:start w:val="1"/>
      <w:numFmt w:val="lowerLetter"/>
      <w:lvlText w:val="%5."/>
      <w:lvlJc w:val="left"/>
      <w:pPr>
        <w:tabs>
          <w:tab w:val="num" w:pos="7142"/>
        </w:tabs>
        <w:ind w:left="7142" w:hanging="360"/>
      </w:pPr>
    </w:lvl>
    <w:lvl w:ilvl="5" w:tplc="0419001B" w:tentative="1">
      <w:start w:val="1"/>
      <w:numFmt w:val="lowerRoman"/>
      <w:lvlText w:val="%6."/>
      <w:lvlJc w:val="right"/>
      <w:pPr>
        <w:tabs>
          <w:tab w:val="num" w:pos="7862"/>
        </w:tabs>
        <w:ind w:left="7862" w:hanging="180"/>
      </w:pPr>
    </w:lvl>
    <w:lvl w:ilvl="6" w:tplc="0419000F" w:tentative="1">
      <w:start w:val="1"/>
      <w:numFmt w:val="decimal"/>
      <w:lvlText w:val="%7."/>
      <w:lvlJc w:val="left"/>
      <w:pPr>
        <w:tabs>
          <w:tab w:val="num" w:pos="8582"/>
        </w:tabs>
        <w:ind w:left="8582" w:hanging="360"/>
      </w:pPr>
    </w:lvl>
    <w:lvl w:ilvl="7" w:tplc="04190019" w:tentative="1">
      <w:start w:val="1"/>
      <w:numFmt w:val="lowerLetter"/>
      <w:lvlText w:val="%8."/>
      <w:lvlJc w:val="left"/>
      <w:pPr>
        <w:tabs>
          <w:tab w:val="num" w:pos="9302"/>
        </w:tabs>
        <w:ind w:left="9302" w:hanging="360"/>
      </w:pPr>
    </w:lvl>
    <w:lvl w:ilvl="8" w:tplc="0419001B" w:tentative="1">
      <w:start w:val="1"/>
      <w:numFmt w:val="lowerRoman"/>
      <w:lvlText w:val="%9."/>
      <w:lvlJc w:val="right"/>
      <w:pPr>
        <w:tabs>
          <w:tab w:val="num" w:pos="10022"/>
        </w:tabs>
        <w:ind w:left="10022" w:hanging="180"/>
      </w:pPr>
    </w:lvl>
  </w:abstractNum>
  <w:abstractNum w:abstractNumId="5" w15:restartNumberingAfterBreak="0">
    <w:nsid w:val="35D72FFC"/>
    <w:multiLevelType w:val="multilevel"/>
    <w:tmpl w:val="48B6E2F4"/>
    <w:lvl w:ilvl="0">
      <w:start w:val="1"/>
      <w:numFmt w:val="decimal"/>
      <w:lvlText w:val="%1."/>
      <w:lvlJc w:val="left"/>
      <w:pPr>
        <w:ind w:left="1152" w:hanging="360"/>
      </w:pPr>
      <w:rPr>
        <w:rFonts w:hint="default"/>
      </w:rPr>
    </w:lvl>
    <w:lvl w:ilvl="1">
      <w:start w:val="1"/>
      <w:numFmt w:val="decimal"/>
      <w:isLgl/>
      <w:lvlText w:val="%1.%2."/>
      <w:lvlJc w:val="left"/>
      <w:pPr>
        <w:ind w:left="1512"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6" w15:restartNumberingAfterBreak="0">
    <w:nsid w:val="39EE25D2"/>
    <w:multiLevelType w:val="multilevel"/>
    <w:tmpl w:val="621C4E4C"/>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D9C4EEB"/>
    <w:multiLevelType w:val="hybridMultilevel"/>
    <w:tmpl w:val="57E0ADDA"/>
    <w:lvl w:ilvl="0" w:tplc="BB3C8D18">
      <w:start w:val="1"/>
      <w:numFmt w:val="decimal"/>
      <w:lvlText w:val="%1."/>
      <w:lvlJc w:val="left"/>
      <w:pPr>
        <w:tabs>
          <w:tab w:val="num" w:pos="4519"/>
        </w:tabs>
        <w:ind w:left="4519" w:hanging="480"/>
      </w:pPr>
      <w:rPr>
        <w:rFonts w:eastAsia="MS Mincho" w:hint="default"/>
      </w:rPr>
    </w:lvl>
    <w:lvl w:ilvl="1" w:tplc="04190019" w:tentative="1">
      <w:start w:val="1"/>
      <w:numFmt w:val="lowerLetter"/>
      <w:lvlText w:val="%2."/>
      <w:lvlJc w:val="left"/>
      <w:pPr>
        <w:tabs>
          <w:tab w:val="num" w:pos="5119"/>
        </w:tabs>
        <w:ind w:left="5119" w:hanging="360"/>
      </w:pPr>
    </w:lvl>
    <w:lvl w:ilvl="2" w:tplc="0419001B" w:tentative="1">
      <w:start w:val="1"/>
      <w:numFmt w:val="lowerRoman"/>
      <w:lvlText w:val="%3."/>
      <w:lvlJc w:val="right"/>
      <w:pPr>
        <w:tabs>
          <w:tab w:val="num" w:pos="5839"/>
        </w:tabs>
        <w:ind w:left="5839" w:hanging="180"/>
      </w:pPr>
    </w:lvl>
    <w:lvl w:ilvl="3" w:tplc="0419000F" w:tentative="1">
      <w:start w:val="1"/>
      <w:numFmt w:val="decimal"/>
      <w:lvlText w:val="%4."/>
      <w:lvlJc w:val="left"/>
      <w:pPr>
        <w:tabs>
          <w:tab w:val="num" w:pos="6559"/>
        </w:tabs>
        <w:ind w:left="6559" w:hanging="360"/>
      </w:pPr>
    </w:lvl>
    <w:lvl w:ilvl="4" w:tplc="04190019" w:tentative="1">
      <w:start w:val="1"/>
      <w:numFmt w:val="lowerLetter"/>
      <w:lvlText w:val="%5."/>
      <w:lvlJc w:val="left"/>
      <w:pPr>
        <w:tabs>
          <w:tab w:val="num" w:pos="7279"/>
        </w:tabs>
        <w:ind w:left="7279" w:hanging="360"/>
      </w:pPr>
    </w:lvl>
    <w:lvl w:ilvl="5" w:tplc="0419001B" w:tentative="1">
      <w:start w:val="1"/>
      <w:numFmt w:val="lowerRoman"/>
      <w:lvlText w:val="%6."/>
      <w:lvlJc w:val="right"/>
      <w:pPr>
        <w:tabs>
          <w:tab w:val="num" w:pos="7999"/>
        </w:tabs>
        <w:ind w:left="7999" w:hanging="180"/>
      </w:pPr>
    </w:lvl>
    <w:lvl w:ilvl="6" w:tplc="0419000F" w:tentative="1">
      <w:start w:val="1"/>
      <w:numFmt w:val="decimal"/>
      <w:lvlText w:val="%7."/>
      <w:lvlJc w:val="left"/>
      <w:pPr>
        <w:tabs>
          <w:tab w:val="num" w:pos="8719"/>
        </w:tabs>
        <w:ind w:left="8719" w:hanging="360"/>
      </w:pPr>
    </w:lvl>
    <w:lvl w:ilvl="7" w:tplc="04190019" w:tentative="1">
      <w:start w:val="1"/>
      <w:numFmt w:val="lowerLetter"/>
      <w:lvlText w:val="%8."/>
      <w:lvlJc w:val="left"/>
      <w:pPr>
        <w:tabs>
          <w:tab w:val="num" w:pos="9439"/>
        </w:tabs>
        <w:ind w:left="9439" w:hanging="360"/>
      </w:pPr>
    </w:lvl>
    <w:lvl w:ilvl="8" w:tplc="0419001B" w:tentative="1">
      <w:start w:val="1"/>
      <w:numFmt w:val="lowerRoman"/>
      <w:lvlText w:val="%9."/>
      <w:lvlJc w:val="right"/>
      <w:pPr>
        <w:tabs>
          <w:tab w:val="num" w:pos="10159"/>
        </w:tabs>
        <w:ind w:left="10159" w:hanging="180"/>
      </w:pPr>
    </w:lvl>
  </w:abstractNum>
  <w:abstractNum w:abstractNumId="8" w15:restartNumberingAfterBreak="0">
    <w:nsid w:val="44B22133"/>
    <w:multiLevelType w:val="singleLevel"/>
    <w:tmpl w:val="D4E0405A"/>
    <w:lvl w:ilvl="0">
      <w:start w:val="1"/>
      <w:numFmt w:val="decimal"/>
      <w:lvlText w:val="6.%1."/>
      <w:legacy w:legacy="1" w:legacySpace="0" w:legacyIndent="418"/>
      <w:lvlJc w:val="left"/>
      <w:rPr>
        <w:rFonts w:ascii="Times New Roman" w:hAnsi="Times New Roman" w:cs="Times New Roman" w:hint="default"/>
      </w:rPr>
    </w:lvl>
  </w:abstractNum>
  <w:abstractNum w:abstractNumId="9" w15:restartNumberingAfterBreak="0">
    <w:nsid w:val="51032EAA"/>
    <w:multiLevelType w:val="hybridMultilevel"/>
    <w:tmpl w:val="7628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24736B"/>
    <w:multiLevelType w:val="multilevel"/>
    <w:tmpl w:val="2724F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B327C3"/>
    <w:multiLevelType w:val="singleLevel"/>
    <w:tmpl w:val="4A40ED6C"/>
    <w:lvl w:ilvl="0">
      <w:start w:val="1"/>
      <w:numFmt w:val="decimal"/>
      <w:lvlText w:val="1.%1."/>
      <w:legacy w:legacy="1" w:legacySpace="0" w:legacyIndent="389"/>
      <w:lvlJc w:val="left"/>
      <w:rPr>
        <w:rFonts w:ascii="Times New Roman" w:hAnsi="Times New Roman" w:cs="Times New Roman" w:hint="default"/>
      </w:rPr>
    </w:lvl>
  </w:abstractNum>
  <w:abstractNum w:abstractNumId="12" w15:restartNumberingAfterBreak="0">
    <w:nsid w:val="76D759BA"/>
    <w:multiLevelType w:val="hybridMultilevel"/>
    <w:tmpl w:val="1806E4DE"/>
    <w:lvl w:ilvl="0" w:tplc="6C521648">
      <w:start w:val="1"/>
      <w:numFmt w:val="decimal"/>
      <w:lvlText w:val="%1."/>
      <w:lvlJc w:val="left"/>
      <w:pPr>
        <w:ind w:left="4879" w:hanging="360"/>
      </w:pPr>
      <w:rPr>
        <w:rFonts w:hint="default"/>
      </w:rPr>
    </w:lvl>
    <w:lvl w:ilvl="1" w:tplc="6C521648">
      <w:start w:val="1"/>
      <w:numFmt w:val="decimal"/>
      <w:lvlText w:val="%2."/>
      <w:lvlJc w:val="left"/>
      <w:pPr>
        <w:ind w:left="5599" w:hanging="360"/>
      </w:pPr>
      <w:rPr>
        <w:rFonts w:hint="default"/>
      </w:rPr>
    </w:lvl>
    <w:lvl w:ilvl="2" w:tplc="0419001B" w:tentative="1">
      <w:start w:val="1"/>
      <w:numFmt w:val="lowerRoman"/>
      <w:lvlText w:val="%3."/>
      <w:lvlJc w:val="right"/>
      <w:pPr>
        <w:ind w:left="6319" w:hanging="180"/>
      </w:pPr>
    </w:lvl>
    <w:lvl w:ilvl="3" w:tplc="0419000F" w:tentative="1">
      <w:start w:val="1"/>
      <w:numFmt w:val="decimal"/>
      <w:lvlText w:val="%4."/>
      <w:lvlJc w:val="left"/>
      <w:pPr>
        <w:ind w:left="7039" w:hanging="360"/>
      </w:pPr>
    </w:lvl>
    <w:lvl w:ilvl="4" w:tplc="04190019" w:tentative="1">
      <w:start w:val="1"/>
      <w:numFmt w:val="lowerLetter"/>
      <w:lvlText w:val="%5."/>
      <w:lvlJc w:val="left"/>
      <w:pPr>
        <w:ind w:left="7759" w:hanging="360"/>
      </w:pPr>
    </w:lvl>
    <w:lvl w:ilvl="5" w:tplc="0419001B" w:tentative="1">
      <w:start w:val="1"/>
      <w:numFmt w:val="lowerRoman"/>
      <w:lvlText w:val="%6."/>
      <w:lvlJc w:val="right"/>
      <w:pPr>
        <w:ind w:left="8479" w:hanging="180"/>
      </w:pPr>
    </w:lvl>
    <w:lvl w:ilvl="6" w:tplc="0419000F" w:tentative="1">
      <w:start w:val="1"/>
      <w:numFmt w:val="decimal"/>
      <w:lvlText w:val="%7."/>
      <w:lvlJc w:val="left"/>
      <w:pPr>
        <w:ind w:left="9199" w:hanging="360"/>
      </w:pPr>
    </w:lvl>
    <w:lvl w:ilvl="7" w:tplc="04190019" w:tentative="1">
      <w:start w:val="1"/>
      <w:numFmt w:val="lowerLetter"/>
      <w:lvlText w:val="%8."/>
      <w:lvlJc w:val="left"/>
      <w:pPr>
        <w:ind w:left="9919" w:hanging="360"/>
      </w:pPr>
    </w:lvl>
    <w:lvl w:ilvl="8" w:tplc="0419001B" w:tentative="1">
      <w:start w:val="1"/>
      <w:numFmt w:val="lowerRoman"/>
      <w:lvlText w:val="%9."/>
      <w:lvlJc w:val="right"/>
      <w:pPr>
        <w:ind w:left="10639" w:hanging="180"/>
      </w:pPr>
    </w:lvl>
  </w:abstractNum>
  <w:num w:numId="1">
    <w:abstractNumId w:val="0"/>
    <w:lvlOverride w:ilvl="0">
      <w:startOverride w:val="1"/>
    </w:lvlOverride>
  </w:num>
  <w:num w:numId="2">
    <w:abstractNumId w:val="5"/>
  </w:num>
  <w:num w:numId="3">
    <w:abstractNumId w:val="9"/>
  </w:num>
  <w:num w:numId="4">
    <w:abstractNumId w:val="11"/>
  </w:num>
  <w:num w:numId="5">
    <w:abstractNumId w:val="1"/>
  </w:num>
  <w:num w:numId="6">
    <w:abstractNumId w:val="0"/>
  </w:num>
  <w:num w:numId="7">
    <w:abstractNumId w:val="8"/>
  </w:num>
  <w:num w:numId="8">
    <w:abstractNumId w:val="4"/>
  </w:num>
  <w:num w:numId="9">
    <w:abstractNumId w:val="7"/>
  </w:num>
  <w:num w:numId="10">
    <w:abstractNumId w:val="2"/>
  </w:num>
  <w:num w:numId="11">
    <w:abstractNumId w:val="12"/>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8E"/>
    <w:rsid w:val="00000B63"/>
    <w:rsid w:val="00005852"/>
    <w:rsid w:val="000240EA"/>
    <w:rsid w:val="00027975"/>
    <w:rsid w:val="00032FD4"/>
    <w:rsid w:val="00034576"/>
    <w:rsid w:val="00035098"/>
    <w:rsid w:val="000616A1"/>
    <w:rsid w:val="00063665"/>
    <w:rsid w:val="00065CF1"/>
    <w:rsid w:val="00081138"/>
    <w:rsid w:val="00097EBC"/>
    <w:rsid w:val="000B3ED1"/>
    <w:rsid w:val="000C132E"/>
    <w:rsid w:val="000F5539"/>
    <w:rsid w:val="00114D46"/>
    <w:rsid w:val="00120383"/>
    <w:rsid w:val="0014525A"/>
    <w:rsid w:val="00147E8D"/>
    <w:rsid w:val="00173834"/>
    <w:rsid w:val="001753F7"/>
    <w:rsid w:val="0018798F"/>
    <w:rsid w:val="001879AD"/>
    <w:rsid w:val="001A7BA9"/>
    <w:rsid w:val="001C47EB"/>
    <w:rsid w:val="001C6008"/>
    <w:rsid w:val="001E08D7"/>
    <w:rsid w:val="00201911"/>
    <w:rsid w:val="00203B9C"/>
    <w:rsid w:val="00225BBB"/>
    <w:rsid w:val="00227525"/>
    <w:rsid w:val="002359EC"/>
    <w:rsid w:val="00253C4D"/>
    <w:rsid w:val="00254E73"/>
    <w:rsid w:val="00286760"/>
    <w:rsid w:val="002D3894"/>
    <w:rsid w:val="002F22F9"/>
    <w:rsid w:val="002F7B62"/>
    <w:rsid w:val="00301DBC"/>
    <w:rsid w:val="00306772"/>
    <w:rsid w:val="00311AAD"/>
    <w:rsid w:val="00366826"/>
    <w:rsid w:val="00376D62"/>
    <w:rsid w:val="00393E1E"/>
    <w:rsid w:val="003A1B26"/>
    <w:rsid w:val="003A6FDA"/>
    <w:rsid w:val="003C57B3"/>
    <w:rsid w:val="003E3198"/>
    <w:rsid w:val="00402FA4"/>
    <w:rsid w:val="004471FB"/>
    <w:rsid w:val="004676AC"/>
    <w:rsid w:val="00475601"/>
    <w:rsid w:val="004C097E"/>
    <w:rsid w:val="004F1FFD"/>
    <w:rsid w:val="005042CD"/>
    <w:rsid w:val="005275C2"/>
    <w:rsid w:val="00533F6F"/>
    <w:rsid w:val="0054644B"/>
    <w:rsid w:val="00554609"/>
    <w:rsid w:val="00572A55"/>
    <w:rsid w:val="00595B3D"/>
    <w:rsid w:val="005A70D8"/>
    <w:rsid w:val="005B4EB0"/>
    <w:rsid w:val="005C2D04"/>
    <w:rsid w:val="005E013F"/>
    <w:rsid w:val="005E115A"/>
    <w:rsid w:val="00604E5E"/>
    <w:rsid w:val="006138B3"/>
    <w:rsid w:val="00632C9A"/>
    <w:rsid w:val="006364E8"/>
    <w:rsid w:val="00646207"/>
    <w:rsid w:val="0068015D"/>
    <w:rsid w:val="006A38AD"/>
    <w:rsid w:val="006D0432"/>
    <w:rsid w:val="006E5B68"/>
    <w:rsid w:val="006F24B3"/>
    <w:rsid w:val="006F3E1B"/>
    <w:rsid w:val="006F58E8"/>
    <w:rsid w:val="00701F35"/>
    <w:rsid w:val="00720B11"/>
    <w:rsid w:val="0072527A"/>
    <w:rsid w:val="00746154"/>
    <w:rsid w:val="00746F25"/>
    <w:rsid w:val="00753BAF"/>
    <w:rsid w:val="00782F0A"/>
    <w:rsid w:val="0079544B"/>
    <w:rsid w:val="007A47A4"/>
    <w:rsid w:val="007C4453"/>
    <w:rsid w:val="007C62B1"/>
    <w:rsid w:val="007D090F"/>
    <w:rsid w:val="007D43B6"/>
    <w:rsid w:val="007E6DC3"/>
    <w:rsid w:val="007F241C"/>
    <w:rsid w:val="008049D0"/>
    <w:rsid w:val="00833AC6"/>
    <w:rsid w:val="00854385"/>
    <w:rsid w:val="0085473D"/>
    <w:rsid w:val="0085579E"/>
    <w:rsid w:val="00862A30"/>
    <w:rsid w:val="008675D5"/>
    <w:rsid w:val="00887C29"/>
    <w:rsid w:val="00890B0D"/>
    <w:rsid w:val="008A4F08"/>
    <w:rsid w:val="008C1B99"/>
    <w:rsid w:val="008C1CE8"/>
    <w:rsid w:val="008F6CDB"/>
    <w:rsid w:val="009068D5"/>
    <w:rsid w:val="00907D50"/>
    <w:rsid w:val="009205C2"/>
    <w:rsid w:val="00930CEE"/>
    <w:rsid w:val="0093777E"/>
    <w:rsid w:val="009501B9"/>
    <w:rsid w:val="0095508E"/>
    <w:rsid w:val="00956787"/>
    <w:rsid w:val="0096576B"/>
    <w:rsid w:val="00975535"/>
    <w:rsid w:val="00980B6A"/>
    <w:rsid w:val="009B6263"/>
    <w:rsid w:val="009C30C1"/>
    <w:rsid w:val="009D2D17"/>
    <w:rsid w:val="00A2235F"/>
    <w:rsid w:val="00A22F80"/>
    <w:rsid w:val="00A56BEF"/>
    <w:rsid w:val="00A759C0"/>
    <w:rsid w:val="00AA75EC"/>
    <w:rsid w:val="00AB2324"/>
    <w:rsid w:val="00AE3720"/>
    <w:rsid w:val="00AF6DF1"/>
    <w:rsid w:val="00B13E91"/>
    <w:rsid w:val="00B32878"/>
    <w:rsid w:val="00B346EB"/>
    <w:rsid w:val="00B422BF"/>
    <w:rsid w:val="00B63995"/>
    <w:rsid w:val="00B90131"/>
    <w:rsid w:val="00B96BBC"/>
    <w:rsid w:val="00B97107"/>
    <w:rsid w:val="00BA005F"/>
    <w:rsid w:val="00BC2245"/>
    <w:rsid w:val="00BC26BE"/>
    <w:rsid w:val="00BC5685"/>
    <w:rsid w:val="00C01D96"/>
    <w:rsid w:val="00C06A79"/>
    <w:rsid w:val="00C20D53"/>
    <w:rsid w:val="00C22194"/>
    <w:rsid w:val="00C25715"/>
    <w:rsid w:val="00C3155A"/>
    <w:rsid w:val="00C529E8"/>
    <w:rsid w:val="00C53BD7"/>
    <w:rsid w:val="00C745D5"/>
    <w:rsid w:val="00C74E85"/>
    <w:rsid w:val="00C81A9E"/>
    <w:rsid w:val="00CC0598"/>
    <w:rsid w:val="00CC07A0"/>
    <w:rsid w:val="00CC309B"/>
    <w:rsid w:val="00CC7947"/>
    <w:rsid w:val="00CD3393"/>
    <w:rsid w:val="00CD500D"/>
    <w:rsid w:val="00D1631D"/>
    <w:rsid w:val="00D179EC"/>
    <w:rsid w:val="00D44DC6"/>
    <w:rsid w:val="00D63A54"/>
    <w:rsid w:val="00D66837"/>
    <w:rsid w:val="00D932F4"/>
    <w:rsid w:val="00DC47BF"/>
    <w:rsid w:val="00DC6EAD"/>
    <w:rsid w:val="00DE6CB8"/>
    <w:rsid w:val="00DF7E70"/>
    <w:rsid w:val="00E170C3"/>
    <w:rsid w:val="00E37A22"/>
    <w:rsid w:val="00E411E7"/>
    <w:rsid w:val="00E432C1"/>
    <w:rsid w:val="00E678EF"/>
    <w:rsid w:val="00E7106C"/>
    <w:rsid w:val="00E74EED"/>
    <w:rsid w:val="00EA0FEB"/>
    <w:rsid w:val="00EC737E"/>
    <w:rsid w:val="00F1796E"/>
    <w:rsid w:val="00F20115"/>
    <w:rsid w:val="00F30E23"/>
    <w:rsid w:val="00F33039"/>
    <w:rsid w:val="00F52C8C"/>
    <w:rsid w:val="00F7405F"/>
    <w:rsid w:val="00F8643C"/>
    <w:rsid w:val="00F91A37"/>
    <w:rsid w:val="00F96F52"/>
    <w:rsid w:val="00FB0F44"/>
    <w:rsid w:val="00FC3034"/>
    <w:rsid w:val="00FE5087"/>
    <w:rsid w:val="00FF2252"/>
    <w:rsid w:val="00FF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8C88"/>
  <w15:docId w15:val="{CC7CF15F-3A96-4260-9FA3-F50A77DD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08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5508E"/>
    <w:pPr>
      <w:ind w:left="720"/>
      <w:contextualSpacing/>
    </w:pPr>
    <w:rPr>
      <w:rFonts w:eastAsia="Calibri"/>
    </w:rPr>
  </w:style>
  <w:style w:type="paragraph" w:styleId="a5">
    <w:name w:val="Body Text"/>
    <w:basedOn w:val="a"/>
    <w:link w:val="a6"/>
    <w:uiPriority w:val="99"/>
    <w:rsid w:val="0095508E"/>
    <w:pPr>
      <w:spacing w:after="120"/>
    </w:pPr>
    <w:rPr>
      <w:sz w:val="20"/>
      <w:szCs w:val="20"/>
      <w:lang w:val="x-none" w:eastAsia="x-none"/>
    </w:rPr>
  </w:style>
  <w:style w:type="character" w:customStyle="1" w:styleId="a6">
    <w:name w:val="Основной текст Знак"/>
    <w:basedOn w:val="a0"/>
    <w:link w:val="a5"/>
    <w:uiPriority w:val="99"/>
    <w:rsid w:val="0095508E"/>
    <w:rPr>
      <w:rFonts w:ascii="Calibri" w:eastAsia="Times New Roman" w:hAnsi="Calibri" w:cs="Times New Roman"/>
      <w:sz w:val="20"/>
      <w:szCs w:val="20"/>
      <w:lang w:val="x-none" w:eastAsia="x-none"/>
    </w:rPr>
  </w:style>
  <w:style w:type="character" w:customStyle="1" w:styleId="a4">
    <w:name w:val="Абзац списка Знак"/>
    <w:link w:val="a3"/>
    <w:rsid w:val="0095508E"/>
    <w:rPr>
      <w:rFonts w:ascii="Calibri" w:eastAsia="Calibri" w:hAnsi="Calibri" w:cs="Times New Roman"/>
    </w:rPr>
  </w:style>
  <w:style w:type="paragraph" w:customStyle="1" w:styleId="Default">
    <w:name w:val="Default"/>
    <w:uiPriority w:val="99"/>
    <w:rsid w:val="009550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95508E"/>
    <w:rPr>
      <w:color w:val="0000FF" w:themeColor="hyperlink"/>
      <w:u w:val="single"/>
    </w:rPr>
  </w:style>
  <w:style w:type="paragraph" w:styleId="3">
    <w:name w:val="Body Text Indent 3"/>
    <w:basedOn w:val="a"/>
    <w:link w:val="30"/>
    <w:uiPriority w:val="99"/>
    <w:semiHidden/>
    <w:unhideWhenUsed/>
    <w:rsid w:val="0095508E"/>
    <w:pPr>
      <w:spacing w:after="120"/>
      <w:ind w:left="283"/>
    </w:pPr>
    <w:rPr>
      <w:sz w:val="16"/>
      <w:szCs w:val="16"/>
    </w:rPr>
  </w:style>
  <w:style w:type="character" w:customStyle="1" w:styleId="30">
    <w:name w:val="Основной текст с отступом 3 Знак"/>
    <w:basedOn w:val="a0"/>
    <w:link w:val="3"/>
    <w:uiPriority w:val="99"/>
    <w:semiHidden/>
    <w:rsid w:val="0095508E"/>
    <w:rPr>
      <w:rFonts w:ascii="Calibri" w:eastAsia="Times New Roman" w:hAnsi="Calibri" w:cs="Times New Roman"/>
      <w:sz w:val="16"/>
      <w:szCs w:val="16"/>
    </w:rPr>
  </w:style>
  <w:style w:type="paragraph" w:customStyle="1" w:styleId="a8">
    <w:name w:val="основной"/>
    <w:basedOn w:val="a"/>
    <w:rsid w:val="0095508E"/>
    <w:pPr>
      <w:widowControl w:val="0"/>
      <w:spacing w:before="1" w:after="1" w:line="240" w:lineRule="auto"/>
      <w:ind w:left="1" w:right="1" w:firstLine="284"/>
      <w:jc w:val="both"/>
    </w:pPr>
    <w:rPr>
      <w:rFonts w:ascii="Times New Roman" w:hAnsi="Times New Roman"/>
      <w:szCs w:val="20"/>
      <w:lang w:val="en-US"/>
    </w:rPr>
  </w:style>
  <w:style w:type="paragraph" w:customStyle="1" w:styleId="adress">
    <w:name w:val="adress"/>
    <w:basedOn w:val="a"/>
    <w:rsid w:val="0095508E"/>
    <w:pPr>
      <w:spacing w:before="1" w:after="1" w:line="240" w:lineRule="atLeast"/>
      <w:ind w:left="1" w:right="1" w:firstLine="1"/>
      <w:jc w:val="center"/>
    </w:pPr>
    <w:rPr>
      <w:rFonts w:ascii="Times New Roman" w:hAnsi="Times New Roman"/>
      <w:b/>
      <w:i/>
      <w:sz w:val="20"/>
      <w:szCs w:val="20"/>
      <w:lang w:val="en-US"/>
    </w:rPr>
  </w:style>
  <w:style w:type="paragraph" w:customStyle="1" w:styleId="rezul">
    <w:name w:val="rezul"/>
    <w:basedOn w:val="a"/>
    <w:rsid w:val="0095508E"/>
    <w:pPr>
      <w:widowControl w:val="0"/>
      <w:spacing w:after="0" w:line="240" w:lineRule="auto"/>
      <w:ind w:firstLine="283"/>
      <w:jc w:val="both"/>
    </w:pPr>
    <w:rPr>
      <w:rFonts w:ascii="Times New Roman" w:hAnsi="Times New Roman"/>
      <w:b/>
      <w:szCs w:val="20"/>
      <w:lang w:val="en-US"/>
    </w:rPr>
  </w:style>
  <w:style w:type="paragraph" w:styleId="a9">
    <w:name w:val="No Spacing"/>
    <w:link w:val="aa"/>
    <w:uiPriority w:val="1"/>
    <w:qFormat/>
    <w:rsid w:val="005A70D8"/>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5A70D8"/>
    <w:rPr>
      <w:rFonts w:ascii="Calibri" w:eastAsia="Times New Roman" w:hAnsi="Calibri" w:cs="Times New Roman"/>
    </w:rPr>
  </w:style>
  <w:style w:type="paragraph" w:customStyle="1" w:styleId="TextBoldCenter">
    <w:name w:val="TextBoldCenter"/>
    <w:basedOn w:val="a"/>
    <w:rsid w:val="00114D46"/>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C4453"/>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customStyle="1" w:styleId="textbastxt0">
    <w:name w:val="textbastxt"/>
    <w:basedOn w:val="a"/>
    <w:rsid w:val="007C4453"/>
    <w:pPr>
      <w:autoSpaceDE w:val="0"/>
      <w:autoSpaceDN w:val="0"/>
      <w:spacing w:after="0" w:line="240" w:lineRule="auto"/>
      <w:ind w:firstLine="567"/>
      <w:jc w:val="both"/>
    </w:pPr>
    <w:rPr>
      <w:rFonts w:ascii="Times New Roman" w:hAnsi="Times New Roman"/>
      <w:sz w:val="24"/>
      <w:szCs w:val="24"/>
      <w:lang w:eastAsia="ru-RU"/>
    </w:rPr>
  </w:style>
  <w:style w:type="paragraph" w:customStyle="1" w:styleId="ConsPlusNormal">
    <w:name w:val="ConsPlusNormal"/>
    <w:uiPriority w:val="99"/>
    <w:rsid w:val="007C445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b">
    <w:name w:val="header"/>
    <w:basedOn w:val="a"/>
    <w:link w:val="ac"/>
    <w:uiPriority w:val="99"/>
    <w:unhideWhenUsed/>
    <w:rsid w:val="00F96F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6F52"/>
    <w:rPr>
      <w:rFonts w:ascii="Calibri" w:eastAsia="Times New Roman" w:hAnsi="Calibri" w:cs="Times New Roman"/>
    </w:rPr>
  </w:style>
  <w:style w:type="paragraph" w:styleId="ad">
    <w:name w:val="footer"/>
    <w:basedOn w:val="a"/>
    <w:link w:val="ae"/>
    <w:uiPriority w:val="99"/>
    <w:unhideWhenUsed/>
    <w:rsid w:val="00F96F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6F52"/>
    <w:rPr>
      <w:rFonts w:ascii="Calibri" w:eastAsia="Times New Roman" w:hAnsi="Calibri" w:cs="Times New Roman"/>
    </w:rPr>
  </w:style>
  <w:style w:type="paragraph" w:customStyle="1" w:styleId="1">
    <w:name w:val="Без интервала1"/>
    <w:uiPriority w:val="99"/>
    <w:rsid w:val="00A56BEF"/>
    <w:pPr>
      <w:spacing w:after="0" w:line="240" w:lineRule="auto"/>
    </w:pPr>
    <w:rPr>
      <w:rFonts w:ascii="Calibri" w:eastAsia="Calibri" w:hAnsi="Calibri" w:cs="Times New Roman"/>
    </w:rPr>
  </w:style>
  <w:style w:type="paragraph" w:styleId="2">
    <w:name w:val="Body Text 2"/>
    <w:basedOn w:val="a"/>
    <w:link w:val="20"/>
    <w:uiPriority w:val="99"/>
    <w:semiHidden/>
    <w:unhideWhenUsed/>
    <w:rsid w:val="00E74EED"/>
    <w:pPr>
      <w:spacing w:after="120" w:line="480" w:lineRule="auto"/>
    </w:pPr>
    <w:rPr>
      <w:lang w:eastAsia="ru-RU"/>
    </w:rPr>
  </w:style>
  <w:style w:type="character" w:customStyle="1" w:styleId="20">
    <w:name w:val="Основной текст 2 Знак"/>
    <w:basedOn w:val="a0"/>
    <w:link w:val="2"/>
    <w:uiPriority w:val="99"/>
    <w:semiHidden/>
    <w:rsid w:val="00E74EED"/>
    <w:rPr>
      <w:rFonts w:ascii="Calibri" w:eastAsia="Times New Roman" w:hAnsi="Calibri" w:cs="Times New Roman"/>
      <w:lang w:eastAsia="ru-RU"/>
    </w:rPr>
  </w:style>
  <w:style w:type="paragraph" w:styleId="af">
    <w:name w:val="Balloon Text"/>
    <w:basedOn w:val="a"/>
    <w:link w:val="af0"/>
    <w:uiPriority w:val="99"/>
    <w:semiHidden/>
    <w:unhideWhenUsed/>
    <w:rsid w:val="009205C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05C2"/>
    <w:rPr>
      <w:rFonts w:ascii="Tahoma" w:eastAsia="Times New Roman" w:hAnsi="Tahoma" w:cs="Tahoma"/>
      <w:sz w:val="16"/>
      <w:szCs w:val="16"/>
    </w:rPr>
  </w:style>
  <w:style w:type="character" w:styleId="af1">
    <w:name w:val="Strong"/>
    <w:uiPriority w:val="99"/>
    <w:qFormat/>
    <w:rsid w:val="00DF7E70"/>
    <w:rPr>
      <w:rFonts w:cs="Times New Roman"/>
      <w:b/>
      <w:bCs/>
    </w:rPr>
  </w:style>
  <w:style w:type="character" w:styleId="af2">
    <w:name w:val="annotation reference"/>
    <w:basedOn w:val="a0"/>
    <w:uiPriority w:val="99"/>
    <w:semiHidden/>
    <w:unhideWhenUsed/>
    <w:rsid w:val="00CC07A0"/>
    <w:rPr>
      <w:sz w:val="16"/>
      <w:szCs w:val="16"/>
    </w:rPr>
  </w:style>
  <w:style w:type="paragraph" w:styleId="af3">
    <w:name w:val="annotation text"/>
    <w:basedOn w:val="a"/>
    <w:link w:val="af4"/>
    <w:uiPriority w:val="99"/>
    <w:semiHidden/>
    <w:unhideWhenUsed/>
    <w:rsid w:val="00CC07A0"/>
    <w:pPr>
      <w:spacing w:line="240" w:lineRule="auto"/>
    </w:pPr>
    <w:rPr>
      <w:sz w:val="20"/>
      <w:szCs w:val="20"/>
    </w:rPr>
  </w:style>
  <w:style w:type="character" w:customStyle="1" w:styleId="af4">
    <w:name w:val="Текст примечания Знак"/>
    <w:basedOn w:val="a0"/>
    <w:link w:val="af3"/>
    <w:uiPriority w:val="99"/>
    <w:semiHidden/>
    <w:rsid w:val="00CC07A0"/>
    <w:rPr>
      <w:rFonts w:ascii="Calibri" w:eastAsia="Times New Roman" w:hAnsi="Calibri" w:cs="Times New Roman"/>
      <w:sz w:val="20"/>
      <w:szCs w:val="20"/>
    </w:rPr>
  </w:style>
  <w:style w:type="paragraph" w:styleId="af5">
    <w:name w:val="annotation subject"/>
    <w:basedOn w:val="af3"/>
    <w:next w:val="af3"/>
    <w:link w:val="af6"/>
    <w:uiPriority w:val="99"/>
    <w:semiHidden/>
    <w:unhideWhenUsed/>
    <w:rsid w:val="00CC07A0"/>
    <w:rPr>
      <w:b/>
      <w:bCs/>
    </w:rPr>
  </w:style>
  <w:style w:type="character" w:customStyle="1" w:styleId="af6">
    <w:name w:val="Тема примечания Знак"/>
    <w:basedOn w:val="af4"/>
    <w:link w:val="af5"/>
    <w:uiPriority w:val="99"/>
    <w:semiHidden/>
    <w:rsid w:val="00CC07A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canal.org" TargetMode="External"/><Relationship Id="rId13" Type="http://schemas.openxmlformats.org/officeDocument/2006/relationships/hyperlink" Target="http://www.vodocana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docana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docanal.org" TargetMode="External"/><Relationship Id="rId5" Type="http://schemas.openxmlformats.org/officeDocument/2006/relationships/webSettings" Target="webSettings.xml"/><Relationship Id="rId15" Type="http://schemas.openxmlformats.org/officeDocument/2006/relationships/hyperlink" Target="mailto:o.cherkts@vodocanal.org" TargetMode="External"/><Relationship Id="rId10" Type="http://schemas.openxmlformats.org/officeDocument/2006/relationships/hyperlink" Target="mailto:mostender@mos.ru" TargetMode="External"/><Relationship Id="rId4" Type="http://schemas.openxmlformats.org/officeDocument/2006/relationships/settings" Target="settings.xml"/><Relationship Id="rId9" Type="http://schemas.openxmlformats.org/officeDocument/2006/relationships/hyperlink" Target="mailto:o.cherkes@vodocanal.org" TargetMode="External"/><Relationship Id="rId14" Type="http://schemas.openxmlformats.org/officeDocument/2006/relationships/hyperlink" Target="mailto:o.cherkts@vodocan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A396-3C4A-4433-8620-83FEBDD4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6529</Words>
  <Characters>37220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Луцкий В.В.</dc:creator>
  <cp:lastModifiedBy>Вольгушева Наталья Явдатовна</cp:lastModifiedBy>
  <cp:revision>2</cp:revision>
  <cp:lastPrinted>2018-02-22T01:18:00Z</cp:lastPrinted>
  <dcterms:created xsi:type="dcterms:W3CDTF">2018-03-15T04:53:00Z</dcterms:created>
  <dcterms:modified xsi:type="dcterms:W3CDTF">2018-03-15T04:53:00Z</dcterms:modified>
</cp:coreProperties>
</file>